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spacing w:before="251"/>
        <w:ind w:left="1153" w:right="1924" w:firstLine="0"/>
        <w:jc w:val="center"/>
        <w:rPr>
          <w:sz w:val="26"/>
        </w:rPr>
      </w:pPr>
      <w:r>
        <w:rPr>
          <w:w w:val="115"/>
          <w:sz w:val="26"/>
        </w:rPr>
        <w:t>SUPPLEMENT</w:t>
      </w:r>
    </w:p>
    <w:p>
      <w:pPr>
        <w:spacing w:line="297" w:lineRule="auto" w:before="147"/>
        <w:ind w:left="1155" w:right="1924" w:firstLine="0"/>
        <w:jc w:val="center"/>
        <w:rPr>
          <w:sz w:val="26"/>
        </w:rPr>
      </w:pPr>
      <w:r>
        <w:rPr>
          <w:w w:val="110"/>
          <w:sz w:val="26"/>
        </w:rPr>
        <w:t>A PREVIOUSLY UNREPORTED CONCURRING OPINION</w:t>
      </w:r>
    </w:p>
    <w:p>
      <w:pPr>
        <w:spacing w:before="58"/>
        <w:ind w:left="1135" w:right="1924" w:firstLine="0"/>
        <w:jc w:val="center"/>
        <w:rPr>
          <w:sz w:val="17"/>
        </w:rPr>
      </w:pPr>
      <w:r>
        <w:rPr>
          <w:w w:val="115"/>
          <w:sz w:val="17"/>
        </w:rPr>
        <w:t>IN THE</w:t>
      </w:r>
    </w:p>
    <w:p>
      <w:pPr>
        <w:spacing w:line="288" w:lineRule="auto" w:before="90"/>
        <w:ind w:left="1098" w:right="1924" w:firstLine="0"/>
        <w:jc w:val="center"/>
        <w:rPr>
          <w:sz w:val="26"/>
        </w:rPr>
      </w:pPr>
      <w:r>
        <w:rPr>
          <w:w w:val="110"/>
          <w:sz w:val="26"/>
        </w:rPr>
        <w:t>SUPREME COURT OF THE REPUBLIC OF</w:t>
      </w:r>
      <w:r>
        <w:rPr>
          <w:spacing w:val="67"/>
          <w:w w:val="110"/>
          <w:sz w:val="26"/>
        </w:rPr>
        <w:t> </w:t>
      </w:r>
      <w:r>
        <w:rPr>
          <w:w w:val="110"/>
          <w:sz w:val="26"/>
        </w:rPr>
        <w:t>LIBERIA.</w:t>
      </w:r>
    </w:p>
    <w:p>
      <w:pPr>
        <w:pStyle w:val="BodyText"/>
        <w:spacing w:before="2"/>
        <w:jc w:val="left"/>
        <w:rPr>
          <w:sz w:val="11"/>
        </w:rPr>
      </w:pPr>
      <w:r>
        <w:rPr/>
        <w:pict>
          <v:shape style="position:absolute;margin-left:171.297897pt;margin-top:8.808271pt;width:85.55pt;height:.1pt;mso-position-horizontal-relative:page;mso-position-vertical-relative:paragraph;z-index:-15728640;mso-wrap-distance-left:0;mso-wrap-distance-right:0" coordorigin="3426,176" coordsize="1711,0" path="m3426,176l5137,176e" filled="false" stroked="true" strokeweight=".72pt" strokecolor="#000000">
            <v:path arrowok="t"/>
            <v:stroke dashstyle="solid"/>
            <w10:wrap type="topAndBottom"/>
          </v:shape>
        </w:pict>
      </w:r>
    </w:p>
    <w:p>
      <w:pPr>
        <w:pStyle w:val="BodyText"/>
        <w:spacing w:before="145"/>
        <w:ind w:left="351" w:right="1079"/>
        <w:jc w:val="center"/>
      </w:pPr>
      <w:r>
        <w:rPr>
          <w:w w:val="115"/>
        </w:rPr>
        <w:t>REPUBLIC OF LIBERIA, Appellant, o. DAVID</w:t>
      </w:r>
    </w:p>
    <w:p>
      <w:pPr>
        <w:pStyle w:val="BodyText"/>
        <w:ind w:left="1155" w:right="1871"/>
        <w:jc w:val="center"/>
      </w:pPr>
      <w:r>
        <w:rPr>
          <w:w w:val="110"/>
        </w:rPr>
        <w:t>DILLON,</w:t>
      </w:r>
      <w:r>
        <w:rPr>
          <w:spacing w:val="62"/>
          <w:w w:val="110"/>
        </w:rPr>
        <w:t> </w:t>
      </w:r>
      <w:r>
        <w:rPr>
          <w:w w:val="110"/>
        </w:rPr>
        <w:t>Appellee.</w:t>
      </w:r>
    </w:p>
    <w:p>
      <w:pPr>
        <w:pStyle w:val="BodyText"/>
        <w:spacing w:before="3"/>
        <w:jc w:val="left"/>
      </w:pPr>
    </w:p>
    <w:p>
      <w:pPr>
        <w:spacing w:line="316" w:lineRule="auto" w:before="0"/>
        <w:ind w:left="175" w:right="910" w:firstLine="32"/>
        <w:jc w:val="center"/>
        <w:rPr>
          <w:sz w:val="16"/>
        </w:rPr>
      </w:pPr>
      <w:r>
        <w:rPr>
          <w:sz w:val="16"/>
        </w:rPr>
        <w:t>APPBAL FROM ORDBR IN CHAMBBRS ON APPLICATION FOR WRIT OF CERTIORARI TO TH E CIRCUIT COURT OF THB FIRST ,JUDICIAL CIRCUIT, MONTS ERRADO</w:t>
      </w:r>
      <w:r>
        <w:rPr>
          <w:spacing w:val="5"/>
          <w:sz w:val="16"/>
        </w:rPr>
        <w:t> </w:t>
      </w:r>
      <w:r>
        <w:rPr>
          <w:sz w:val="16"/>
        </w:rPr>
        <w:t>COUNTY.</w:t>
      </w:r>
    </w:p>
    <w:p>
      <w:pPr>
        <w:spacing w:line="204" w:lineRule="exact" w:before="69"/>
        <w:ind w:left="1155" w:right="1885" w:firstLine="0"/>
        <w:jc w:val="center"/>
        <w:rPr>
          <w:sz w:val="18"/>
        </w:rPr>
      </w:pPr>
      <w:r>
        <w:rPr>
          <w:sz w:val="18"/>
        </w:rPr>
        <w:t>Argued March 27-29, 1962. Decided June 1, 1962.</w:t>
      </w:r>
    </w:p>
    <w:p>
      <w:pPr>
        <w:spacing w:line="204" w:lineRule="exact" w:before="0"/>
        <w:ind w:left="1155" w:right="1889" w:firstLine="0"/>
        <w:jc w:val="center"/>
        <w:rPr>
          <w:sz w:val="18"/>
        </w:rPr>
      </w:pPr>
      <w:r>
        <w:rPr>
          <w:sz w:val="18"/>
        </w:rPr>
        <w:t>Reported in 15 L.L.R. 119 (1962) .</w:t>
      </w:r>
    </w:p>
    <w:p>
      <w:pPr>
        <w:pStyle w:val="BodyText"/>
        <w:spacing w:before="8"/>
        <w:jc w:val="left"/>
        <w:rPr>
          <w:sz w:val="21"/>
        </w:rPr>
      </w:pPr>
    </w:p>
    <w:p>
      <w:pPr>
        <w:spacing w:before="1"/>
        <w:ind w:left="441" w:right="0" w:firstLine="0"/>
        <w:jc w:val="both"/>
        <w:rPr>
          <w:sz w:val="21"/>
        </w:rPr>
      </w:pPr>
      <w:r>
        <w:rPr>
          <w:w w:val="110"/>
          <w:sz w:val="21"/>
        </w:rPr>
        <w:t>MR. USTICE PIERRE, concurring.</w:t>
      </w:r>
    </w:p>
    <w:p>
      <w:pPr>
        <w:pStyle w:val="BodyText"/>
        <w:jc w:val="left"/>
        <w:rPr>
          <w:sz w:val="22"/>
        </w:rPr>
      </w:pPr>
    </w:p>
    <w:p>
      <w:pPr>
        <w:spacing w:line="254" w:lineRule="auto" w:before="0"/>
        <w:ind w:left="179" w:right="884" w:firstLine="256"/>
        <w:jc w:val="both"/>
        <w:rPr>
          <w:sz w:val="24"/>
        </w:rPr>
      </w:pPr>
      <w:r>
        <w:rPr>
          <w:w w:val="110"/>
          <w:sz w:val="24"/>
        </w:rPr>
        <w:t>Rule i of the Code of Moral and Professional Ethics, </w:t>
      </w:r>
      <w:r>
        <w:rPr>
          <w:w w:val="110"/>
          <w:sz w:val="23"/>
        </w:rPr>
        <w:t>states that every lawyer maintain toward the court a re- spectful attitude, for the purpose of preserving the su- preme importance of the judge’s  judicial  office.  From time early in the history of this Supreme Court, counsel- lors have been known to be at their best in professional behavior and deportment when they  appeared  and  ar- gued before this bar. It is, therefore, unfortunate that attention has got to be called </w:t>
      </w:r>
      <w:r>
        <w:rPr>
          <w:w w:val="105"/>
          <w:sz w:val="23"/>
        </w:rPr>
        <w:t>f </w:t>
      </w:r>
      <w:r>
        <w:rPr>
          <w:w w:val="110"/>
          <w:sz w:val="23"/>
        </w:rPr>
        <w:t>rom this bench to what ap- pears to be a new attitude on the part  of  some  lawyers </w:t>
      </w:r>
      <w:r>
        <w:rPr>
          <w:w w:val="110"/>
          <w:sz w:val="24"/>
        </w:rPr>
        <w:t>who have come before this highest court in the land re- </w:t>
      </w:r>
      <w:r>
        <w:rPr>
          <w:w w:val="110"/>
          <w:sz w:val="23"/>
        </w:rPr>
        <w:t>cently.  There  was  exemplification  of  this  attitude   in </w:t>
      </w:r>
      <w:r>
        <w:rPr>
          <w:w w:val="110"/>
          <w:sz w:val="24"/>
        </w:rPr>
        <w:t>the October </w:t>
      </w:r>
      <w:r>
        <w:rPr>
          <w:w w:val="110"/>
          <w:position w:val="-4"/>
          <w:sz w:val="24"/>
        </w:rPr>
        <w:t>'9*' </w:t>
      </w:r>
      <w:r>
        <w:rPr>
          <w:w w:val="110"/>
          <w:sz w:val="24"/>
        </w:rPr>
        <w:t>Term, and it has been repeated in</w:t>
      </w:r>
      <w:r>
        <w:rPr>
          <w:spacing w:val="10"/>
          <w:w w:val="110"/>
          <w:sz w:val="24"/>
        </w:rPr>
        <w:t> </w:t>
      </w:r>
      <w:r>
        <w:rPr>
          <w:w w:val="110"/>
          <w:sz w:val="24"/>
        </w:rPr>
        <w:t>a</w:t>
      </w:r>
    </w:p>
    <w:p>
      <w:pPr>
        <w:spacing w:line="215" w:lineRule="exact" w:before="0"/>
        <w:ind w:left="202" w:right="0" w:firstLine="0"/>
        <w:jc w:val="both"/>
        <w:rPr>
          <w:sz w:val="23"/>
        </w:rPr>
      </w:pPr>
      <w:r>
        <w:rPr>
          <w:w w:val="115"/>
          <w:sz w:val="23"/>
        </w:rPr>
        <w:t>more striking manner in this March Term of Court.</w:t>
      </w:r>
    </w:p>
    <w:p>
      <w:pPr>
        <w:spacing w:before="14"/>
        <w:ind w:left="453" w:right="0" w:firstLine="0"/>
        <w:jc w:val="both"/>
        <w:rPr>
          <w:sz w:val="23"/>
        </w:rPr>
      </w:pPr>
      <w:r>
        <w:rPr>
          <w:w w:val="110"/>
          <w:sz w:val="23"/>
        </w:rPr>
        <w:t>In one of the most insulting addresses ever made before</w:t>
      </w:r>
    </w:p>
    <w:p>
      <w:pPr>
        <w:spacing w:before="3"/>
        <w:ind w:left="1155" w:right="1825" w:firstLine="0"/>
        <w:jc w:val="center"/>
        <w:rPr>
          <w:sz w:val="18"/>
        </w:rPr>
      </w:pPr>
      <w:r>
        <w:rPr>
          <w:sz w:val="18"/>
        </w:rPr>
        <w:t>501</w:t>
      </w:r>
    </w:p>
    <w:p>
      <w:pPr>
        <w:spacing w:after="0"/>
        <w:jc w:val="center"/>
        <w:rPr>
          <w:sz w:val="18"/>
        </w:rPr>
        <w:sectPr>
          <w:type w:val="continuous"/>
          <w:pgSz w:w="8620" w:h="12960"/>
          <w:pgMar w:top="1220" w:bottom="280" w:left="1060" w:right="420"/>
        </w:sectPr>
      </w:pPr>
    </w:p>
    <w:p>
      <w:pPr>
        <w:tabs>
          <w:tab w:pos="1920" w:val="left" w:leader="none"/>
        </w:tabs>
        <w:spacing w:before="68"/>
        <w:ind w:left="343" w:right="0" w:firstLine="0"/>
        <w:jc w:val="left"/>
        <w:rPr>
          <w:sz w:val="21"/>
        </w:rPr>
      </w:pPr>
      <w:r>
        <w:rPr>
          <w:w w:val="110"/>
          <w:sz w:val="21"/>
        </w:rPr>
        <w:t>502</w:t>
        <w:tab/>
        <w:t>LIBERIAN LAW</w:t>
      </w:r>
      <w:r>
        <w:rPr>
          <w:spacing w:val="16"/>
          <w:w w:val="110"/>
          <w:sz w:val="21"/>
        </w:rPr>
        <w:t> </w:t>
      </w:r>
      <w:r>
        <w:rPr>
          <w:w w:val="110"/>
          <w:sz w:val="21"/>
        </w:rPr>
        <w:t>REPORTS</w:t>
      </w:r>
    </w:p>
    <w:p>
      <w:pPr>
        <w:pStyle w:val="BodyText"/>
        <w:spacing w:line="235" w:lineRule="auto" w:before="110"/>
        <w:ind w:left="310" w:right="740" w:firstLine="30"/>
      </w:pPr>
      <w:r>
        <w:rPr/>
        <w:t>this bar in the history of this Court, the Solicitor General, counsellor J. Dossen Richards, the official prosecutor  for the S tate, behaved in a manner so unbecoming and disre- spectful that it became necessary for the bar to denounce him and for the Court to demand an apology  I rom  him. For instance, never before has a counsellor practicing here been known to insolently walk out of court, because he disapproved of the record of the trial court  being  brought up  for  review  in  a  certiorari  hearing.  That  was  what  the learned Solicitor General did in this case before the Supreme Court, with the result that closing  argument  for the State was never made.  A  dangerous  trait  to find  in any lawyer is impatience with the views and legal conten- tions of his adversary, and open resentment to positions taken by the court which might be contrary to his views. This is one of the surest evidences of conceit, and of over- estimation of one’s true</w:t>
      </w:r>
      <w:r>
        <w:rPr>
          <w:spacing w:val="-38"/>
        </w:rPr>
        <w:t> </w:t>
      </w:r>
      <w:r>
        <w:rPr/>
        <w:t>value.</w:t>
      </w:r>
    </w:p>
    <w:p>
      <w:pPr>
        <w:pStyle w:val="BodyText"/>
        <w:spacing w:line="235" w:lineRule="auto"/>
        <w:ind w:left="296" w:right="755" w:firstLine="263"/>
      </w:pPr>
      <w:r>
        <w:rPr/>
        <w:t>Before going into the record of this case, I think it is necessary for maintaining the respect  which  has  been given this Court from earliest days of our Republic until very recently, that I leave some admonition with lawyers generally,  and  with  State  prosecutors  particularly.   As the highest judicial forum in the nation, this is the last bastion of defense of the rights of citizens and  litigants. Here lawyers are required to lay aside their personal im- portance, to vindicate the  rights  of  parties ;  where  the only regard is given the issues, not the  persons  because they are represented  by  some  important  official.  There are some State Attorneys who feel that their position in government gives them a vantage point  I rom  which  to ride over the rights and feelings of other citizens, includ-  ing judges of courts ; there  are  those  State  prosecutors who regard themselves as masters riding saddles of im- portance, who seek only to  subordinate  the  rights  of others to their  personal whims  and  notions.  They  seem  to forget that they are only lawyers  representing  one side  in a criminal case and not rulers of destiny, who</w:t>
      </w:r>
      <w:r>
        <w:rPr>
          <w:spacing w:val="4"/>
        </w:rPr>
        <w:t> </w:t>
      </w:r>
      <w:r>
        <w:rPr/>
        <w:t>forget</w:t>
      </w:r>
    </w:p>
    <w:p>
      <w:pPr>
        <w:spacing w:after="0" w:line="235" w:lineRule="auto"/>
        <w:sectPr>
          <w:pgSz w:w="8620" w:h="12960"/>
          <w:pgMar w:top="580" w:bottom="280" w:left="1060" w:right="420"/>
        </w:sectPr>
      </w:pPr>
    </w:p>
    <w:p>
      <w:pPr>
        <w:tabs>
          <w:tab w:pos="6222" w:val="right" w:leader="none"/>
        </w:tabs>
        <w:spacing w:before="64"/>
        <w:ind w:left="1748" w:right="0" w:firstLine="0"/>
        <w:jc w:val="left"/>
        <w:rPr>
          <w:sz w:val="21"/>
        </w:rPr>
      </w:pPr>
      <w:r>
        <w:rPr>
          <w:w w:val="110"/>
          <w:sz w:val="21"/>
        </w:rPr>
        <w:t>LIBERIAN</w:t>
      </w:r>
      <w:r>
        <w:rPr>
          <w:spacing w:val="11"/>
          <w:w w:val="110"/>
          <w:sz w:val="21"/>
        </w:rPr>
        <w:t> </w:t>
      </w:r>
      <w:r>
        <w:rPr>
          <w:w w:val="110"/>
          <w:sz w:val="21"/>
        </w:rPr>
        <w:t>LAW</w:t>
      </w:r>
      <w:r>
        <w:rPr>
          <w:spacing w:val="54"/>
          <w:w w:val="110"/>
          <w:sz w:val="21"/>
        </w:rPr>
        <w:t> </w:t>
      </w:r>
      <w:r>
        <w:rPr>
          <w:w w:val="110"/>
          <w:sz w:val="21"/>
        </w:rPr>
        <w:t>REPORTS</w:t>
        <w:tab/>
        <w:t>505</w:t>
      </w:r>
    </w:p>
    <w:p>
      <w:pPr>
        <w:pStyle w:val="BodyText"/>
        <w:spacing w:line="235" w:lineRule="auto" w:before="110"/>
        <w:ind w:left="148" w:right="917" w:firstLine="15"/>
      </w:pPr>
      <w:r>
        <w:rPr/>
        <w:t>they are not entitled to trial privileges not given  to law-  yers on the other side. It is as much the duty Of a com- petent and fair prosecutor to see that the defendant in a criminal case gets a judicial trial as it is  the duty of  the  trial judge to see that equal  treatment  is  meted  out  on both sides. “The primary duty of a lawyer engaged  in public prosecution is not to convict,  but to see that  justice is done.” (Code of Moral Ethics, Rule</w:t>
      </w:r>
      <w:r>
        <w:rPr>
          <w:spacing w:val="29"/>
        </w:rPr>
        <w:t> </w:t>
      </w:r>
      <w:r>
        <w:rPr/>
        <w:t>4.)</w:t>
      </w:r>
    </w:p>
    <w:p>
      <w:pPr>
        <w:pStyle w:val="BodyText"/>
        <w:spacing w:line="235" w:lineRule="auto"/>
        <w:ind w:left="144" w:right="911" w:firstLine="253"/>
      </w:pPr>
      <w:r>
        <w:rPr/>
        <w:t>This case arises from a criminal prosecution, in  which the defendant applied for the extraordinary writ of cer- tiorari to review what he felt were  prejudicial  rulings  of the judge against his interest, a privilege he  had  every  right to  enjoy  under  the  Constitution  of  this  country. The </w:t>
      </w:r>
      <w:r>
        <w:rPr>
          <w:spacing w:val="2"/>
        </w:rPr>
        <w:t>Iacts </w:t>
      </w:r>
      <w:r>
        <w:rPr/>
        <w:t>of the case and the proceedings  for  the writ are set forth</w:t>
      </w:r>
      <w:r>
        <w:rPr>
          <w:spacing w:val="38"/>
        </w:rPr>
        <w:t> </w:t>
      </w:r>
      <w:r>
        <w:rPr/>
        <w:t>following.</w:t>
      </w:r>
    </w:p>
    <w:p>
      <w:pPr>
        <w:pStyle w:val="BodyText"/>
        <w:spacing w:line="216" w:lineRule="auto" w:before="7"/>
        <w:ind w:left="153" w:right="920" w:firstLine="251"/>
      </w:pPr>
      <w:r>
        <w:rPr>
          <w:w w:val="105"/>
        </w:rPr>
        <w:t>According</w:t>
      </w:r>
      <w:r>
        <w:rPr>
          <w:spacing w:val="-7"/>
          <w:w w:val="105"/>
        </w:rPr>
        <w:t> </w:t>
      </w:r>
      <w:r>
        <w:rPr>
          <w:w w:val="105"/>
        </w:rPr>
        <w:t>to</w:t>
      </w:r>
      <w:r>
        <w:rPr>
          <w:spacing w:val="-18"/>
          <w:w w:val="105"/>
        </w:rPr>
        <w:t> </w:t>
      </w:r>
      <w:r>
        <w:rPr>
          <w:w w:val="105"/>
        </w:rPr>
        <w:t>the</w:t>
      </w:r>
      <w:r>
        <w:rPr>
          <w:spacing w:val="-11"/>
          <w:w w:val="105"/>
        </w:rPr>
        <w:t> </w:t>
      </w:r>
      <w:r>
        <w:rPr>
          <w:w w:val="105"/>
        </w:rPr>
        <w:t>record</w:t>
      </w:r>
      <w:r>
        <w:rPr>
          <w:spacing w:val="16"/>
          <w:w w:val="105"/>
        </w:rPr>
        <w:t> </w:t>
      </w:r>
      <w:r>
        <w:rPr>
          <w:w w:val="105"/>
        </w:rPr>
        <w:t>brought</w:t>
      </w:r>
      <w:r>
        <w:rPr>
          <w:spacing w:val="-3"/>
          <w:w w:val="105"/>
        </w:rPr>
        <w:t> </w:t>
      </w:r>
      <w:r>
        <w:rPr>
          <w:w w:val="105"/>
        </w:rPr>
        <w:t>up</w:t>
      </w:r>
      <w:r>
        <w:rPr>
          <w:spacing w:val="-26"/>
          <w:w w:val="105"/>
        </w:rPr>
        <w:t> </w:t>
      </w:r>
      <w:r>
        <w:rPr>
          <w:w w:val="105"/>
        </w:rPr>
        <w:t>on</w:t>
      </w:r>
      <w:r>
        <w:rPr>
          <w:spacing w:val="-21"/>
          <w:w w:val="105"/>
        </w:rPr>
        <w:t> </w:t>
      </w:r>
      <w:r>
        <w:rPr>
          <w:w w:val="105"/>
        </w:rPr>
        <w:t>certiorari,</w:t>
      </w:r>
      <w:r>
        <w:rPr>
          <w:spacing w:val="6"/>
          <w:w w:val="105"/>
        </w:rPr>
        <w:t> </w:t>
      </w:r>
      <w:r>
        <w:rPr>
          <w:w w:val="105"/>
        </w:rPr>
        <w:t>David Dillon was indicted for embezzlement in </w:t>
      </w:r>
      <w:r>
        <w:rPr>
          <w:spacing w:val="-3"/>
          <w:w w:val="105"/>
          <w:position w:val="-3"/>
        </w:rPr>
        <w:t>'9s°</w:t>
      </w:r>
      <w:r>
        <w:rPr>
          <w:spacing w:val="-3"/>
          <w:w w:val="105"/>
          <w:position w:val="1"/>
        </w:rPr>
        <w:t>, </w:t>
      </w:r>
      <w:r>
        <w:rPr>
          <w:w w:val="105"/>
        </w:rPr>
        <w:t>and his case came  up for trial  before Judge  Roderick  Lewis </w:t>
      </w:r>
      <w:r>
        <w:rPr>
          <w:spacing w:val="26"/>
          <w:w w:val="105"/>
        </w:rPr>
        <w:t> </w:t>
      </w:r>
      <w:r>
        <w:rPr>
          <w:w w:val="105"/>
        </w:rPr>
        <w:t>in</w:t>
      </w:r>
    </w:p>
    <w:p>
      <w:pPr>
        <w:pStyle w:val="BodyText"/>
        <w:spacing w:line="218" w:lineRule="auto" w:before="17"/>
        <w:ind w:left="153" w:right="920" w:hanging="1"/>
      </w:pPr>
      <w:r>
        <w:rPr>
          <w:w w:val="105"/>
        </w:rPr>
        <w:t>February </w:t>
      </w:r>
      <w:r>
        <w:rPr>
          <w:w w:val="105"/>
          <w:position w:val="-4"/>
        </w:rPr>
        <w:t>'9s9  </w:t>
      </w:r>
      <w:r>
        <w:rPr>
          <w:w w:val="105"/>
        </w:rPr>
        <w:t>The  defendant  filed  a  motion  for change of venue, alleging local prejudice, and although the</w:t>
      </w:r>
      <w:r>
        <w:rPr>
          <w:spacing w:val="5"/>
          <w:w w:val="105"/>
        </w:rPr>
        <w:t> </w:t>
      </w:r>
      <w:r>
        <w:rPr>
          <w:w w:val="105"/>
        </w:rPr>
        <w:t>State</w:t>
      </w:r>
      <w:r>
        <w:rPr>
          <w:spacing w:val="5"/>
          <w:w w:val="105"/>
        </w:rPr>
        <w:t> </w:t>
      </w:r>
      <w:r>
        <w:rPr>
          <w:w w:val="105"/>
        </w:rPr>
        <w:t>did</w:t>
      </w:r>
      <w:r>
        <w:rPr>
          <w:spacing w:val="25"/>
          <w:w w:val="105"/>
        </w:rPr>
        <w:t> </w:t>
      </w:r>
      <w:r>
        <w:rPr>
          <w:w w:val="105"/>
        </w:rPr>
        <w:t>not</w:t>
      </w:r>
      <w:r>
        <w:rPr>
          <w:spacing w:val="22"/>
          <w:w w:val="105"/>
        </w:rPr>
        <w:t> </w:t>
      </w:r>
      <w:r>
        <w:rPr>
          <w:w w:val="105"/>
        </w:rPr>
        <w:t>resist</w:t>
      </w:r>
      <w:r>
        <w:rPr>
          <w:spacing w:val="25"/>
          <w:w w:val="105"/>
        </w:rPr>
        <w:t> </w:t>
      </w:r>
      <w:r>
        <w:rPr>
          <w:w w:val="105"/>
        </w:rPr>
        <w:t>the</w:t>
      </w:r>
      <w:r>
        <w:rPr>
          <w:spacing w:val="5"/>
          <w:w w:val="105"/>
        </w:rPr>
        <w:t> </w:t>
      </w:r>
      <w:r>
        <w:rPr>
          <w:w w:val="105"/>
        </w:rPr>
        <w:t>motion,</w:t>
      </w:r>
      <w:r>
        <w:rPr>
          <w:spacing w:val="23"/>
          <w:w w:val="105"/>
        </w:rPr>
        <w:t> </w:t>
      </w:r>
      <w:r>
        <w:rPr>
          <w:w w:val="105"/>
        </w:rPr>
        <w:t>but</w:t>
      </w:r>
      <w:r>
        <w:rPr>
          <w:spacing w:val="18"/>
          <w:w w:val="105"/>
        </w:rPr>
        <w:t> </w:t>
      </w:r>
      <w:r>
        <w:rPr>
          <w:w w:val="105"/>
        </w:rPr>
        <w:t>asked</w:t>
      </w:r>
      <w:r>
        <w:rPr>
          <w:spacing w:val="29"/>
          <w:w w:val="105"/>
        </w:rPr>
        <w:t> </w:t>
      </w:r>
      <w:r>
        <w:rPr>
          <w:w w:val="105"/>
        </w:rPr>
        <w:t>for</w:t>
      </w:r>
      <w:r>
        <w:rPr>
          <w:spacing w:val="20"/>
          <w:w w:val="105"/>
        </w:rPr>
        <w:t> </w:t>
      </w:r>
      <w:r>
        <w:rPr>
          <w:w w:val="105"/>
        </w:rPr>
        <w:t>time</w:t>
      </w:r>
      <w:r>
        <w:rPr>
          <w:spacing w:val="24"/>
          <w:w w:val="105"/>
        </w:rPr>
        <w:t> </w:t>
      </w:r>
      <w:r>
        <w:rPr>
          <w:w w:val="105"/>
        </w:rPr>
        <w:t>to</w:t>
      </w:r>
    </w:p>
    <w:p>
      <w:pPr>
        <w:pStyle w:val="BodyText"/>
        <w:spacing w:line="235" w:lineRule="auto" w:before="8"/>
        <w:ind w:left="148" w:right="913" w:firstLine="14"/>
      </w:pPr>
      <w:r>
        <w:rPr>
          <w:w w:val="105"/>
        </w:rPr>
        <w:t>prepare and file such resistance, yet the judge on his own accord claimed the motion to be without legal merit and denied it, ordering the defendant arraigned. The de- fendant’s counsel then gave notice that he would apply for remedial process to review this act of the judge in denying his client right of venue. In the meantime, the accused was required to plead to the indictment. The indictment was read and he entered a plea of “not guilty.” The fi rst witness for the State took the stand and his pre- liminary examination was begun. The court then re- cessed.</w:t>
      </w:r>
    </w:p>
    <w:p>
      <w:pPr>
        <w:pStyle w:val="BodyText"/>
        <w:spacing w:line="237" w:lineRule="auto"/>
        <w:ind w:left="163" w:right="927" w:firstLine="234"/>
      </w:pPr>
      <w:r>
        <w:rPr/>
        <w:t>When the case was resumed after the recess, the follow- ing record is shown :</w:t>
      </w:r>
    </w:p>
    <w:p>
      <w:pPr>
        <w:pStyle w:val="BodyText"/>
        <w:spacing w:line="237" w:lineRule="auto"/>
        <w:ind w:left="528" w:right="916" w:hanging="16"/>
      </w:pPr>
      <w:r>
        <w:rPr/>
        <w:t>“Court  resumes  business.  Trial case  resumed.  Par- ties present, panel full. At this stage the jury made request of the court as follows: Juryman</w:t>
      </w:r>
      <w:r>
        <w:rPr>
          <w:spacing w:val="9"/>
        </w:rPr>
        <w:t> </w:t>
      </w:r>
      <w:r>
        <w:rPr/>
        <w:t>Jessena</w:t>
      </w:r>
    </w:p>
    <w:p>
      <w:pPr>
        <w:spacing w:after="0" w:line="237" w:lineRule="auto"/>
        <w:sectPr>
          <w:pgSz w:w="8620" w:h="12960"/>
          <w:pgMar w:top="560" w:bottom="280" w:left="1060" w:right="420"/>
        </w:sectPr>
      </w:pPr>
    </w:p>
    <w:p>
      <w:pPr>
        <w:tabs>
          <w:tab w:pos="2017" w:val="left" w:leader="none"/>
        </w:tabs>
        <w:spacing w:before="70"/>
        <w:ind w:left="439" w:right="0" w:firstLine="0"/>
        <w:jc w:val="left"/>
        <w:rPr>
          <w:sz w:val="21"/>
        </w:rPr>
      </w:pPr>
      <w:r>
        <w:rPr>
          <w:w w:val="110"/>
          <w:position w:val="1"/>
          <w:sz w:val="20"/>
        </w:rPr>
        <w:t>504</w:t>
        <w:tab/>
      </w:r>
      <w:r>
        <w:rPr>
          <w:w w:val="110"/>
          <w:sz w:val="21"/>
        </w:rPr>
        <w:t>FIBER IAN LAW</w:t>
      </w:r>
      <w:r>
        <w:rPr>
          <w:spacing w:val="51"/>
          <w:w w:val="110"/>
          <w:sz w:val="21"/>
        </w:rPr>
        <w:t> </w:t>
      </w:r>
      <w:r>
        <w:rPr>
          <w:w w:val="110"/>
          <w:sz w:val="21"/>
        </w:rPr>
        <w:t>REPORTS</w:t>
      </w:r>
    </w:p>
    <w:p>
      <w:pPr>
        <w:spacing w:line="259" w:lineRule="auto" w:before="134"/>
        <w:ind w:left="774" w:right="632" w:firstLine="23"/>
        <w:jc w:val="both"/>
        <w:rPr>
          <w:sz w:val="23"/>
        </w:rPr>
      </w:pPr>
      <w:r>
        <w:rPr>
          <w:w w:val="110"/>
          <w:sz w:val="24"/>
        </w:rPr>
        <w:t>Storke asked to (be) excused from the panel because </w:t>
      </w:r>
      <w:r>
        <w:rPr>
          <w:w w:val="110"/>
          <w:sz w:val="23"/>
        </w:rPr>
        <w:t>of the death of a very near relative, and to be just  to both sides, her mind now being very perturbed,  she </w:t>
      </w:r>
      <w:r>
        <w:rPr>
          <w:w w:val="110"/>
          <w:sz w:val="22"/>
        </w:rPr>
        <w:t>feels that she would be unable to give  adequate  atten- </w:t>
      </w:r>
      <w:r>
        <w:rPr>
          <w:w w:val="110"/>
          <w:sz w:val="23"/>
        </w:rPr>
        <w:t>tion in the matter in the trial. Following this, juror Cecelia Ask ie requests to be excused by the court be- cause of illness, stomach trouble. J uryman Rachel Morris also expressed her incapability to continue  on the panel owing to illness, and wished to obtain f rom </w:t>
      </w:r>
      <w:r>
        <w:rPr>
          <w:w w:val="110"/>
          <w:sz w:val="22"/>
        </w:rPr>
        <w:t>the  court  a  certificate   for   medical   treatment.   </w:t>
      </w:r>
      <w:r>
        <w:rPr>
          <w:i/>
          <w:w w:val="110"/>
          <w:sz w:val="22"/>
        </w:rPr>
        <w:t>Prior </w:t>
      </w:r>
      <w:r>
        <w:rPr>
          <w:i/>
          <w:w w:val="110"/>
          <w:sz w:val="21"/>
        </w:rPr>
        <w:t>to th ese an </w:t>
      </w:r>
      <w:r>
        <w:rPr>
          <w:i/>
          <w:spacing w:val="10"/>
          <w:w w:val="110"/>
          <w:sz w:val="21"/>
        </w:rPr>
        <w:t>noun </w:t>
      </w:r>
      <w:r>
        <w:rPr>
          <w:i/>
          <w:w w:val="110"/>
          <w:sz w:val="21"/>
        </w:rPr>
        <w:t>cem ents in ry man Ham es  tab  b  </w:t>
      </w:r>
      <w:r>
        <w:rPr>
          <w:i/>
          <w:spacing w:val="7"/>
          <w:w w:val="110"/>
          <w:sz w:val="21"/>
        </w:rPr>
        <w:t>had </w:t>
      </w:r>
      <w:r>
        <w:rPr>
          <w:i/>
          <w:w w:val="110"/>
          <w:sz w:val="22"/>
        </w:rPr>
        <w:t>also b een  excused  </w:t>
      </w:r>
      <w:r>
        <w:rPr>
          <w:w w:val="110"/>
          <w:sz w:val="22"/>
        </w:rPr>
        <w:t>/rom  the § nneJ  </w:t>
      </w:r>
      <w:r>
        <w:rPr>
          <w:i/>
          <w:w w:val="110"/>
          <w:sz w:val="22"/>
        </w:rPr>
        <w:t>u </w:t>
      </w:r>
      <w:r>
        <w:rPr>
          <w:i/>
          <w:spacing w:val="8"/>
          <w:w w:val="110"/>
          <w:sz w:val="22"/>
        </w:rPr>
        <w:t>pon </w:t>
      </w:r>
      <w:r>
        <w:rPr>
          <w:i/>
          <w:w w:val="110"/>
          <w:sz w:val="22"/>
        </w:rPr>
        <w:t>a p plicatio ii </w:t>
      </w:r>
      <w:r>
        <w:rPr>
          <w:i/>
          <w:w w:val="110"/>
          <w:sz w:val="23"/>
        </w:rPr>
        <w:t>p redicated o n </w:t>
      </w:r>
      <w:r>
        <w:rPr>
          <w:i/>
          <w:spacing w:val="2"/>
          <w:w w:val="110"/>
          <w:sz w:val="23"/>
        </w:rPr>
        <w:t>illness </w:t>
      </w:r>
      <w:r>
        <w:rPr>
          <w:i/>
          <w:w w:val="110"/>
          <w:sz w:val="23"/>
        </w:rPr>
        <w:t>and death.” </w:t>
      </w:r>
      <w:r>
        <w:rPr>
          <w:w w:val="110"/>
          <w:sz w:val="23"/>
        </w:rPr>
        <w:t>( Minutes for</w:t>
      </w:r>
      <w:r>
        <w:rPr>
          <w:spacing w:val="-24"/>
          <w:w w:val="110"/>
          <w:sz w:val="23"/>
        </w:rPr>
        <w:t> </w:t>
      </w:r>
      <w:r>
        <w:rPr>
          <w:w w:val="110"/>
          <w:sz w:val="23"/>
        </w:rPr>
        <w:t>Feb.</w:t>
      </w:r>
    </w:p>
    <w:p>
      <w:pPr>
        <w:pStyle w:val="BodyText"/>
        <w:spacing w:line="287" w:lineRule="exact"/>
        <w:ind w:left="767"/>
      </w:pPr>
      <w:r>
        <w:rPr>
          <w:position w:val="-2"/>
        </w:rPr>
        <w:t>°3. 9'i9 ) </w:t>
      </w:r>
      <w:r>
        <w:rPr/>
        <w:t>[Emphasis ours.]</w:t>
      </w:r>
    </w:p>
    <w:p>
      <w:pPr>
        <w:spacing w:line="259" w:lineRule="auto" w:before="0"/>
        <w:ind w:left="398" w:right="654" w:firstLine="250"/>
        <w:jc w:val="both"/>
        <w:rPr>
          <w:sz w:val="23"/>
        </w:rPr>
      </w:pPr>
      <w:r>
        <w:rPr>
          <w:w w:val="110"/>
          <w:sz w:val="23"/>
        </w:rPr>
        <w:t>There are three significant things about  this  record ; they are: ( i ) the  striking coincidence  of  four  jurors out of fifteen becoming incapacitated between the court’s re- cess in the morning and resumption of  business  there- after ; (2) the necessity for the judge to have excused  a juror during the recess hour  because of  alleged  illness</w:t>
      </w:r>
      <w:r>
        <w:rPr>
          <w:spacing w:val="-35"/>
          <w:w w:val="110"/>
          <w:sz w:val="23"/>
        </w:rPr>
        <w:t> </w:t>
      </w:r>
      <w:r>
        <w:rPr>
          <w:w w:val="110"/>
          <w:sz w:val="23"/>
        </w:rPr>
        <w:t>and</w:t>
      </w:r>
    </w:p>
    <w:p>
      <w:pPr>
        <w:spacing w:line="232" w:lineRule="auto" w:before="0"/>
        <w:ind w:left="404" w:right="668" w:hanging="7"/>
        <w:jc w:val="both"/>
        <w:rPr>
          <w:sz w:val="23"/>
        </w:rPr>
      </w:pPr>
      <w:r>
        <w:rPr>
          <w:w w:val="105"/>
          <w:sz w:val="23"/>
        </w:rPr>
        <w:t>death in his f amily ; ( </w:t>
      </w:r>
      <w:r>
        <w:rPr>
          <w:w w:val="105"/>
          <w:position w:val="-4"/>
          <w:sz w:val="24"/>
        </w:rPr>
        <w:t>3 </w:t>
      </w:r>
      <w:r>
        <w:rPr>
          <w:w w:val="105"/>
          <w:sz w:val="23"/>
        </w:rPr>
        <w:t>) </w:t>
      </w:r>
      <w:r>
        <w:rPr>
          <w:w w:val="105"/>
          <w:sz w:val="20"/>
        </w:rPr>
        <w:t>t </w:t>
      </w:r>
      <w:r>
        <w:rPr>
          <w:w w:val="105"/>
          <w:sz w:val="23"/>
        </w:rPr>
        <w:t>he unusual decision of  the  judge to excuse three jurors at one time because  of  alleged  ill- ness,   without   investigation   or   medical   proof,   when  </w:t>
      </w:r>
      <w:r>
        <w:rPr>
          <w:spacing w:val="7"/>
          <w:w w:val="105"/>
          <w:sz w:val="23"/>
        </w:rPr>
        <w:t> </w:t>
      </w:r>
      <w:r>
        <w:rPr>
          <w:w w:val="105"/>
          <w:sz w:val="23"/>
        </w:rPr>
        <w:t>he</w:t>
      </w:r>
    </w:p>
    <w:p>
      <w:pPr>
        <w:spacing w:line="259" w:lineRule="auto" w:before="8"/>
        <w:ind w:left="388" w:right="657" w:firstLine="5"/>
        <w:jc w:val="both"/>
        <w:rPr>
          <w:sz w:val="23"/>
        </w:rPr>
      </w:pPr>
      <w:r>
        <w:rPr>
          <w:w w:val="110"/>
          <w:sz w:val="23"/>
        </w:rPr>
        <w:t>must have known that excusing them would  reduce  the </w:t>
      </w:r>
      <w:r>
        <w:rPr>
          <w:w w:val="110"/>
          <w:sz w:val="22"/>
        </w:rPr>
        <w:t>jury to a number insufficient to try  the  case,  having  al- ready  excused  one  juror  during  the  recess  hour.   But </w:t>
      </w:r>
      <w:r>
        <w:rPr>
          <w:w w:val="110"/>
          <w:sz w:val="23"/>
        </w:rPr>
        <w:t>there are two equally striking revelations in this  record ; the first is that although one of the jurors asked for med- ical treatment, which is  usual  in  such  cases,  this  re- quest does not seem to have been granted. The second is that although the judge himself had occasioned the in- sufficiency, he disbanded the panel for that reason and </w:t>
      </w:r>
      <w:r>
        <w:rPr>
          <w:w w:val="110"/>
          <w:sz w:val="22"/>
        </w:rPr>
        <w:t>ordered a new  trial.  I  have  referred  to  the  law  later  in  </w:t>
      </w:r>
      <w:r>
        <w:rPr>
          <w:w w:val="110"/>
          <w:sz w:val="23"/>
        </w:rPr>
        <w:t>this</w:t>
      </w:r>
      <w:r>
        <w:rPr>
          <w:spacing w:val="31"/>
          <w:w w:val="110"/>
          <w:sz w:val="23"/>
        </w:rPr>
        <w:t> </w:t>
      </w:r>
      <w:r>
        <w:rPr>
          <w:w w:val="110"/>
          <w:sz w:val="23"/>
        </w:rPr>
        <w:t>opinion.</w:t>
      </w:r>
    </w:p>
    <w:p>
      <w:pPr>
        <w:spacing w:line="254" w:lineRule="auto" w:before="10"/>
        <w:ind w:left="388" w:right="678" w:firstLine="251"/>
        <w:jc w:val="both"/>
        <w:rPr>
          <w:sz w:val="23"/>
        </w:rPr>
      </w:pPr>
      <w:r>
        <w:rPr>
          <w:w w:val="110"/>
          <w:sz w:val="23"/>
        </w:rPr>
        <w:t>I would like to state from experience as a former  cir- cuit judge, that it is usual and common practice that whenever a juror complains of illness, whether or not</w:t>
      </w:r>
      <w:r>
        <w:rPr>
          <w:spacing w:val="-16"/>
          <w:w w:val="110"/>
          <w:sz w:val="23"/>
        </w:rPr>
        <w:t> </w:t>
      </w:r>
      <w:r>
        <w:rPr>
          <w:w w:val="110"/>
          <w:sz w:val="23"/>
        </w:rPr>
        <w:t>it</w:t>
      </w:r>
    </w:p>
    <w:p>
      <w:pPr>
        <w:spacing w:after="0" w:line="254" w:lineRule="auto"/>
        <w:jc w:val="both"/>
        <w:rPr>
          <w:sz w:val="23"/>
        </w:rPr>
        <w:sectPr>
          <w:pgSz w:w="8620" w:h="12960"/>
          <w:pgMar w:top="640" w:bottom="280" w:left="1060" w:right="420"/>
        </w:sectPr>
      </w:pPr>
    </w:p>
    <w:p>
      <w:pPr>
        <w:tabs>
          <w:tab w:pos="6194" w:val="right" w:leader="none"/>
        </w:tabs>
        <w:spacing w:before="80"/>
        <w:ind w:left="1719" w:right="0" w:firstLine="0"/>
        <w:jc w:val="left"/>
        <w:rPr>
          <w:sz w:val="22"/>
        </w:rPr>
      </w:pPr>
      <w:r>
        <w:rPr>
          <w:w w:val="105"/>
          <w:sz w:val="22"/>
        </w:rPr>
        <w:t>LIBERIAN</w:t>
      </w:r>
      <w:r>
        <w:rPr>
          <w:spacing w:val="7"/>
          <w:w w:val="105"/>
          <w:sz w:val="22"/>
        </w:rPr>
        <w:t> </w:t>
      </w:r>
      <w:r>
        <w:rPr>
          <w:w w:val="105"/>
          <w:sz w:val="22"/>
        </w:rPr>
        <w:t>LAW</w:t>
      </w:r>
      <w:r>
        <w:rPr>
          <w:spacing w:val="57"/>
          <w:w w:val="105"/>
          <w:sz w:val="22"/>
        </w:rPr>
        <w:t> </w:t>
      </w:r>
      <w:r>
        <w:rPr>
          <w:w w:val="105"/>
          <w:sz w:val="22"/>
        </w:rPr>
        <w:t>REPORTS</w:t>
        <w:tab/>
        <w:t>505</w:t>
      </w:r>
    </w:p>
    <w:p>
      <w:pPr>
        <w:pStyle w:val="BodyText"/>
        <w:spacing w:line="232" w:lineRule="auto" w:before="120"/>
        <w:ind w:left="106" w:right="941" w:firstLine="17"/>
      </w:pPr>
      <w:r>
        <w:rPr/>
        <w:t>occasions an insufficient number of jurors, the court always sends him to the nearest doctor’s office for treatment at Government  expense.  As  far  as  I  know  that  practice still persists  in  the  courts  of  Liberia.  In  cases  where such  procedure  leaves  an  insufficient  number  of  jurors, it is customary to suspend the trial until  the  juror’s  re- turn. It is only when his disability  extends  beyond  that term of court that the judge is justified in dismissing the jury. That is the jury practice known to the  courts  of Liberia and I shall cite the law to support it later in this opinion.</w:t>
      </w:r>
    </w:p>
    <w:p>
      <w:pPr>
        <w:pStyle w:val="BodyText"/>
        <w:spacing w:line="232" w:lineRule="auto" w:before="9"/>
        <w:ind w:left="135" w:right="944" w:firstLine="237"/>
      </w:pPr>
      <w:r>
        <w:rPr/>
        <w:t>Because of the foregoing development, the judge en- tered a</w:t>
      </w:r>
      <w:r>
        <w:rPr>
          <w:spacing w:val="28"/>
        </w:rPr>
        <w:t> </w:t>
      </w:r>
      <w:r>
        <w:rPr/>
        <w:t>ruling.</w:t>
      </w:r>
    </w:p>
    <w:p>
      <w:pPr>
        <w:pStyle w:val="BodyText"/>
        <w:spacing w:line="235" w:lineRule="auto" w:before="2"/>
        <w:ind w:left="489" w:right="921" w:hanging="1"/>
      </w:pPr>
      <w:r>
        <w:rPr/>
        <w:t>“Realizing the statutes controlling the  practice  of twelve jurors, and in contemplation of the Act of Leg- islature providing a number of three alternates to sub- stitute for any one of the twelve who might during the trial fall sick or become otherwise incapacitated, it is obvious on record that four jurors have requested the court to be excused because of physical disabilities. Eleven persons are incompetent to pass upon the </w:t>
      </w:r>
      <w:r>
        <w:rPr>
          <w:b/>
        </w:rPr>
        <w:t>issues </w:t>
      </w:r>
      <w:r>
        <w:rPr/>
        <w:t>thus joined between plaintiff and  defendant,  for  the law provides the number twelve. The requests of  the four jurors being tangible and juryman  Howa  Sarnoe, an alternate  having  been  previously  substituted  to fill a vacancy of a regular juror, the court finds it neces-  sary to disband the jury and award a new trial in the instant case to the May Term,</w:t>
      </w:r>
      <w:r>
        <w:rPr>
          <w:spacing w:val="16"/>
        </w:rPr>
        <w:t> </w:t>
      </w:r>
      <w:r>
        <w:rPr>
          <w:position w:val="-4"/>
        </w:rPr>
        <w:t>'9'i9-”</w:t>
      </w:r>
    </w:p>
    <w:p>
      <w:pPr>
        <w:pStyle w:val="BodyText"/>
        <w:spacing w:line="231" w:lineRule="exact"/>
        <w:ind w:left="135"/>
      </w:pPr>
      <w:r>
        <w:rPr/>
        <w:t>At this stage the defendant’s lawyer moved to strike the</w:t>
      </w:r>
    </w:p>
    <w:p>
      <w:pPr>
        <w:pStyle w:val="BodyText"/>
        <w:spacing w:line="228" w:lineRule="auto" w:before="7"/>
        <w:ind w:left="137" w:right="915" w:hanging="4"/>
      </w:pPr>
      <w:r>
        <w:rPr>
          <w:w w:val="105"/>
        </w:rPr>
        <w:t>case from the docket, on the ground that to arraign the defendant again on the same indictment would be putting him in jeopardy twice for the same offense. The State opposed the motion, and was heard before Judge Weeks when he presided over the Criminal Assizes of the First Judicial Circuit, in February </w:t>
      </w:r>
      <w:r>
        <w:rPr>
          <w:w w:val="105"/>
          <w:position w:val="1"/>
        </w:rPr>
        <w:t>1</w:t>
      </w:r>
      <w:r>
        <w:rPr>
          <w:w w:val="105"/>
          <w:position w:val="-3"/>
        </w:rPr>
        <w:t>9</w:t>
      </w:r>
      <w:r>
        <w:rPr>
          <w:w w:val="105"/>
          <w:position w:val="1"/>
        </w:rPr>
        <w:t>61. </w:t>
      </w:r>
      <w:r>
        <w:rPr>
          <w:w w:val="105"/>
        </w:rPr>
        <w:t>Judge  Weeks  de- nied the motion and ordered the defendant arraigned again before another</w:t>
      </w:r>
      <w:r>
        <w:rPr>
          <w:spacing w:val="47"/>
          <w:w w:val="105"/>
        </w:rPr>
        <w:t> </w:t>
      </w:r>
      <w:r>
        <w:rPr>
          <w:w w:val="105"/>
        </w:rPr>
        <w:t>jury.</w:t>
      </w:r>
    </w:p>
    <w:p>
      <w:pPr>
        <w:spacing w:after="0" w:line="228" w:lineRule="auto"/>
        <w:sectPr>
          <w:pgSz w:w="8620" w:h="12960"/>
          <w:pgMar w:top="660" w:bottom="280" w:left="1060" w:right="420"/>
        </w:sectPr>
      </w:pPr>
    </w:p>
    <w:p>
      <w:pPr>
        <w:tabs>
          <w:tab w:pos="1963" w:val="left" w:leader="none"/>
        </w:tabs>
        <w:spacing w:before="77"/>
        <w:ind w:left="372" w:right="0" w:firstLine="0"/>
        <w:jc w:val="left"/>
        <w:rPr>
          <w:sz w:val="21"/>
        </w:rPr>
      </w:pPr>
      <w:r>
        <w:rPr>
          <w:w w:val="110"/>
          <w:sz w:val="21"/>
        </w:rPr>
        <w:t>506</w:t>
        <w:tab/>
        <w:t>LIBERIAN LAW</w:t>
      </w:r>
      <w:r>
        <w:rPr>
          <w:spacing w:val="20"/>
          <w:w w:val="110"/>
          <w:sz w:val="21"/>
        </w:rPr>
        <w:t> </w:t>
      </w:r>
      <w:r>
        <w:rPr>
          <w:w w:val="110"/>
          <w:sz w:val="21"/>
        </w:rPr>
        <w:t>REPORTS</w:t>
      </w:r>
    </w:p>
    <w:p>
      <w:pPr>
        <w:spacing w:line="242" w:lineRule="auto" w:before="115"/>
        <w:ind w:left="365" w:right="697" w:firstLine="249"/>
        <w:jc w:val="both"/>
        <w:rPr>
          <w:sz w:val="25"/>
        </w:rPr>
      </w:pPr>
      <w:r>
        <w:rPr>
          <w:w w:val="105"/>
          <w:sz w:val="25"/>
        </w:rPr>
        <w:t>Another point on which the judge ruled when he de- </w:t>
      </w:r>
      <w:r>
        <w:rPr>
          <w:w w:val="105"/>
          <w:sz w:val="24"/>
        </w:rPr>
        <w:t>nied the motion to dismiss was a point raised and  brought to the attention of the court by the defendant’s counsel at the resumption of the case before ) udge Weeks. Coun- </w:t>
      </w:r>
      <w:r>
        <w:rPr>
          <w:w w:val="105"/>
          <w:sz w:val="25"/>
        </w:rPr>
        <w:t>sellor Morgan alleged that whereas the minutes for Feb- ruary </w:t>
      </w:r>
      <w:r>
        <w:rPr>
          <w:w w:val="105"/>
          <w:position w:val="-3"/>
          <w:sz w:val="25"/>
        </w:rPr>
        <w:t>=3.  939. </w:t>
      </w:r>
      <w:r>
        <w:rPr>
          <w:w w:val="105"/>
          <w:sz w:val="25"/>
        </w:rPr>
        <w:t>showed that the parties were present</w:t>
      </w:r>
      <w:r>
        <w:rPr>
          <w:spacing w:val="-37"/>
          <w:w w:val="105"/>
          <w:sz w:val="25"/>
        </w:rPr>
        <w:t> </w:t>
      </w:r>
      <w:r>
        <w:rPr>
          <w:w w:val="105"/>
          <w:sz w:val="25"/>
        </w:rPr>
        <w:t>when</w:t>
      </w:r>
    </w:p>
    <w:p>
      <w:pPr>
        <w:spacing w:line="228" w:lineRule="exact" w:before="0"/>
        <w:ind w:left="375" w:right="0" w:firstLine="0"/>
        <w:jc w:val="both"/>
        <w:rPr>
          <w:sz w:val="24"/>
        </w:rPr>
      </w:pPr>
      <w:r>
        <w:rPr>
          <w:w w:val="105"/>
          <w:sz w:val="24"/>
        </w:rPr>
        <w:t>the</w:t>
      </w:r>
      <w:r>
        <w:rPr>
          <w:spacing w:val="30"/>
          <w:w w:val="105"/>
          <w:sz w:val="24"/>
        </w:rPr>
        <w:t> </w:t>
      </w:r>
      <w:r>
        <w:rPr>
          <w:w w:val="105"/>
          <w:sz w:val="24"/>
        </w:rPr>
        <w:t>case</w:t>
      </w:r>
      <w:r>
        <w:rPr>
          <w:spacing w:val="41"/>
          <w:w w:val="105"/>
          <w:sz w:val="24"/>
        </w:rPr>
        <w:t> </w:t>
      </w:r>
      <w:r>
        <w:rPr>
          <w:w w:val="105"/>
          <w:sz w:val="24"/>
        </w:rPr>
        <w:t>was</w:t>
      </w:r>
      <w:r>
        <w:rPr>
          <w:spacing w:val="46"/>
          <w:w w:val="105"/>
          <w:sz w:val="24"/>
        </w:rPr>
        <w:t> </w:t>
      </w:r>
      <w:r>
        <w:rPr>
          <w:w w:val="105"/>
          <w:sz w:val="24"/>
        </w:rPr>
        <w:t>resumed</w:t>
      </w:r>
      <w:r>
        <w:rPr>
          <w:spacing w:val="55"/>
          <w:w w:val="105"/>
          <w:sz w:val="24"/>
        </w:rPr>
        <w:t> </w:t>
      </w:r>
      <w:r>
        <w:rPr>
          <w:w w:val="105"/>
          <w:sz w:val="24"/>
        </w:rPr>
        <w:t>after</w:t>
      </w:r>
      <w:r>
        <w:rPr>
          <w:spacing w:val="42"/>
          <w:w w:val="105"/>
          <w:sz w:val="24"/>
        </w:rPr>
        <w:t> </w:t>
      </w:r>
      <w:r>
        <w:rPr>
          <w:w w:val="105"/>
          <w:sz w:val="24"/>
        </w:rPr>
        <w:t>the</w:t>
      </w:r>
      <w:r>
        <w:rPr>
          <w:spacing w:val="41"/>
          <w:w w:val="105"/>
          <w:sz w:val="24"/>
        </w:rPr>
        <w:t> </w:t>
      </w:r>
      <w:r>
        <w:rPr>
          <w:w w:val="105"/>
          <w:sz w:val="24"/>
        </w:rPr>
        <w:t>recess,</w:t>
      </w:r>
      <w:r>
        <w:rPr>
          <w:spacing w:val="51"/>
          <w:w w:val="105"/>
          <w:sz w:val="24"/>
        </w:rPr>
        <w:t> </w:t>
      </w:r>
      <w:r>
        <w:rPr>
          <w:w w:val="105"/>
          <w:sz w:val="24"/>
        </w:rPr>
        <w:t>this</w:t>
      </w:r>
      <w:r>
        <w:rPr>
          <w:spacing w:val="40"/>
          <w:w w:val="105"/>
          <w:sz w:val="24"/>
        </w:rPr>
        <w:t> </w:t>
      </w:r>
      <w:r>
        <w:rPr>
          <w:w w:val="105"/>
          <w:sz w:val="24"/>
        </w:rPr>
        <w:t>was</w:t>
      </w:r>
      <w:r>
        <w:rPr>
          <w:spacing w:val="42"/>
          <w:w w:val="105"/>
          <w:sz w:val="24"/>
        </w:rPr>
        <w:t> </w:t>
      </w:r>
      <w:r>
        <w:rPr>
          <w:w w:val="105"/>
          <w:sz w:val="24"/>
        </w:rPr>
        <w:t>not</w:t>
      </w:r>
      <w:r>
        <w:rPr>
          <w:spacing w:val="46"/>
          <w:w w:val="105"/>
          <w:sz w:val="24"/>
        </w:rPr>
        <w:t> </w:t>
      </w:r>
      <w:r>
        <w:rPr>
          <w:w w:val="105"/>
          <w:sz w:val="24"/>
        </w:rPr>
        <w:t>true,</w:t>
      </w:r>
    </w:p>
    <w:p>
      <w:pPr>
        <w:spacing w:line="242" w:lineRule="auto" w:before="2"/>
        <w:ind w:left="365" w:right="708" w:hanging="5"/>
        <w:jc w:val="both"/>
        <w:rPr>
          <w:sz w:val="24"/>
        </w:rPr>
      </w:pPr>
      <w:r>
        <w:rPr>
          <w:w w:val="105"/>
          <w:sz w:val="24"/>
        </w:rPr>
        <w:t>since he and his client were both absent when the court resumed after recess and the jury  was  disbanded.  He asked that the minutes be corrected  accordingly.  I  took the view in my ruling in chambers, and still feel, that the judge did not err in denying a request to correct min utes made two years before such  request.    I said  in the </w:t>
      </w:r>
      <w:r>
        <w:rPr>
          <w:spacing w:val="17"/>
          <w:w w:val="105"/>
          <w:sz w:val="24"/>
        </w:rPr>
        <w:t> </w:t>
      </w:r>
      <w:r>
        <w:rPr>
          <w:w w:val="105"/>
          <w:sz w:val="24"/>
        </w:rPr>
        <w:t>ruling,</w:t>
      </w:r>
    </w:p>
    <w:p>
      <w:pPr>
        <w:tabs>
          <w:tab w:pos="4749" w:val="left" w:leader="none"/>
          <w:tab w:pos="6961" w:val="left" w:leader="none"/>
        </w:tabs>
        <w:spacing w:line="247" w:lineRule="auto" w:before="0"/>
        <w:ind w:left="354" w:right="111" w:firstLine="6"/>
        <w:jc w:val="left"/>
        <w:rPr>
          <w:sz w:val="24"/>
        </w:rPr>
      </w:pPr>
      <w:r>
        <w:rPr>
          <w:w w:val="105"/>
          <w:sz w:val="25"/>
        </w:rPr>
        <w:t>which is the subject of this appeal, that it would</w:t>
      </w:r>
      <w:r>
        <w:rPr>
          <w:spacing w:val="-20"/>
          <w:w w:val="105"/>
          <w:sz w:val="25"/>
        </w:rPr>
        <w:t> </w:t>
      </w:r>
      <w:r>
        <w:rPr>
          <w:w w:val="105"/>
          <w:sz w:val="25"/>
        </w:rPr>
        <w:t>be</w:t>
      </w:r>
      <w:r>
        <w:rPr>
          <w:spacing w:val="-14"/>
          <w:w w:val="105"/>
          <w:sz w:val="25"/>
        </w:rPr>
        <w:t> </w:t>
      </w:r>
      <w:r>
        <w:rPr>
          <w:w w:val="105"/>
          <w:sz w:val="25"/>
        </w:rPr>
        <w:t>setting</w:t>
        <w:tab/>
      </w:r>
      <w:r>
        <w:rPr>
          <w:spacing w:val="-17"/>
          <w:w w:val="105"/>
          <w:sz w:val="25"/>
        </w:rPr>
        <w:t>, </w:t>
      </w:r>
      <w:r>
        <w:rPr>
          <w:w w:val="105"/>
          <w:sz w:val="24"/>
        </w:rPr>
        <w:t>a dangerous precedent for the Supreme Court to  start disregarding the record  made  in  trials  of  the  subordinate courts on  the  bare assertion</w:t>
      </w:r>
      <w:r>
        <w:rPr>
          <w:spacing w:val="26"/>
          <w:w w:val="105"/>
          <w:sz w:val="24"/>
        </w:rPr>
        <w:t> </w:t>
      </w:r>
      <w:r>
        <w:rPr>
          <w:w w:val="105"/>
          <w:sz w:val="24"/>
        </w:rPr>
        <w:t>of</w:t>
      </w:r>
      <w:r>
        <w:rPr>
          <w:spacing w:val="56"/>
          <w:w w:val="105"/>
          <w:sz w:val="24"/>
        </w:rPr>
        <w:t> </w:t>
      </w:r>
      <w:r>
        <w:rPr>
          <w:w w:val="105"/>
          <w:sz w:val="24"/>
        </w:rPr>
        <w:t>counsel.</w:t>
        <w:tab/>
        <w:t>That is still my opinion.</w:t>
      </w:r>
    </w:p>
    <w:p>
      <w:pPr>
        <w:spacing w:line="242" w:lineRule="auto" w:before="0"/>
        <w:ind w:left="349" w:right="706" w:firstLine="245"/>
        <w:jc w:val="both"/>
        <w:rPr>
          <w:sz w:val="24"/>
        </w:rPr>
      </w:pPr>
      <w:r>
        <w:rPr>
          <w:w w:val="105"/>
          <w:sz w:val="24"/>
        </w:rPr>
        <w:t>The Judge having ref used to order the minutes cor- rected, he ruled the case to trial. It was at this stage that counsellor Morgan applied to chambers for a writ of cer- tiorari, alleging prejudicial rulings of the trial judge. </w:t>
      </w:r>
      <w:r>
        <w:rPr>
          <w:w w:val="105"/>
          <w:sz w:val="25"/>
        </w:rPr>
        <w:t>Solicitor Ceneral Richards filed opposition for the State, </w:t>
      </w:r>
      <w:r>
        <w:rPr>
          <w:w w:val="105"/>
          <w:sz w:val="24"/>
        </w:rPr>
        <w:t>appeared and argued. The record of the trial court was brought up for review, both sides submitted and a ruling was entered ordering the issuance of the  peremptory  writ of certiorari. Because this  ruling  has  become  the  sub- ject of bitter and un usual resentment on the part of the Solicitor Ceneral, I have elected to file this concurring </w:t>
      </w:r>
      <w:r>
        <w:rPr>
          <w:w w:val="105"/>
          <w:sz w:val="25"/>
        </w:rPr>
        <w:t>opinion, wherein I have quoted word for word from that portion of the ruling which formed the basis of my de- </w:t>
      </w:r>
      <w:r>
        <w:rPr>
          <w:w w:val="105"/>
          <w:sz w:val="24"/>
        </w:rPr>
        <w:t>cision.</w:t>
      </w:r>
    </w:p>
    <w:p>
      <w:pPr>
        <w:spacing w:line="247" w:lineRule="auto" w:before="4"/>
        <w:ind w:left="718" w:right="711" w:firstLine="245"/>
        <w:jc w:val="both"/>
        <w:rPr>
          <w:sz w:val="24"/>
        </w:rPr>
      </w:pPr>
      <w:r>
        <w:rPr>
          <w:w w:val="105"/>
          <w:sz w:val="24"/>
        </w:rPr>
        <w:t>“Law writers are agreed that in order to establish former jeopardy the defendant must be able  to show and convincingly, that the discharge of the jury at the previous trial had been done before they arrived at a verdict and that it was withoiit his consent. In</w:t>
      </w:r>
      <w:r>
        <w:rPr>
          <w:spacing w:val="12"/>
          <w:w w:val="105"/>
          <w:sz w:val="24"/>
        </w:rPr>
        <w:t> </w:t>
      </w:r>
      <w:r>
        <w:rPr>
          <w:w w:val="105"/>
          <w:sz w:val="24"/>
        </w:rPr>
        <w:t>WHAR-</w:t>
      </w:r>
    </w:p>
    <w:p>
      <w:pPr>
        <w:spacing w:after="0" w:line="247" w:lineRule="auto"/>
        <w:jc w:val="both"/>
        <w:rPr>
          <w:sz w:val="24"/>
        </w:rPr>
        <w:sectPr>
          <w:pgSz w:w="8620" w:h="12960"/>
          <w:pgMar w:top="480" w:bottom="280" w:left="1060" w:right="420"/>
        </w:sectPr>
      </w:pPr>
    </w:p>
    <w:p>
      <w:pPr>
        <w:tabs>
          <w:tab w:pos="6006" w:val="right" w:leader="none"/>
        </w:tabs>
        <w:spacing w:before="79"/>
        <w:ind w:left="1503" w:right="0" w:firstLine="0"/>
        <w:jc w:val="left"/>
        <w:rPr>
          <w:sz w:val="22"/>
        </w:rPr>
      </w:pPr>
      <w:r>
        <w:rPr>
          <w:w w:val="105"/>
          <w:sz w:val="22"/>
        </w:rPr>
        <w:t>LIBERIAN</w:t>
      </w:r>
      <w:r>
        <w:rPr>
          <w:spacing w:val="4"/>
          <w:w w:val="105"/>
          <w:sz w:val="22"/>
        </w:rPr>
        <w:t> </w:t>
      </w:r>
      <w:r>
        <w:rPr>
          <w:w w:val="105"/>
          <w:sz w:val="22"/>
        </w:rPr>
        <w:t>LAW</w:t>
      </w:r>
      <w:r>
        <w:rPr>
          <w:spacing w:val="53"/>
          <w:w w:val="105"/>
          <w:sz w:val="22"/>
        </w:rPr>
        <w:t> </w:t>
      </w:r>
      <w:r>
        <w:rPr>
          <w:w w:val="105"/>
          <w:sz w:val="22"/>
        </w:rPr>
        <w:t>REPORTS</w:t>
        <w:tab/>
        <w:t>507</w:t>
      </w:r>
    </w:p>
    <w:p>
      <w:pPr>
        <w:spacing w:line="310" w:lineRule="exact" w:before="106"/>
        <w:ind w:left="280" w:right="0" w:firstLine="0"/>
        <w:jc w:val="both"/>
        <w:rPr>
          <w:sz w:val="24"/>
        </w:rPr>
      </w:pPr>
      <w:r>
        <w:rPr>
          <w:position w:val="4"/>
          <w:sz w:val="20"/>
        </w:rPr>
        <w:t>TON, Cnl MI NAL </w:t>
      </w:r>
      <w:r>
        <w:rPr>
          <w:position w:val="3"/>
          <w:sz w:val="24"/>
        </w:rPr>
        <w:t>LAW, </w:t>
      </w:r>
      <w:r>
        <w:rPr>
          <w:sz w:val="24"/>
        </w:rPr>
        <w:t>Vol. I, i ith ed., pp. </w:t>
      </w:r>
      <w:r>
        <w:rPr>
          <w:position w:val="-4"/>
          <w:sz w:val="24"/>
        </w:rPr>
        <w:t>s4 —49 </w:t>
      </w:r>
      <w:r>
        <w:rPr>
          <w:sz w:val="24"/>
        </w:rPr>
        <w:t>are</w:t>
      </w:r>
    </w:p>
    <w:p>
      <w:pPr>
        <w:spacing w:line="248" w:lineRule="exact" w:before="0"/>
        <w:ind w:left="275" w:right="0" w:firstLine="0"/>
        <w:jc w:val="both"/>
        <w:rPr>
          <w:sz w:val="23"/>
        </w:rPr>
      </w:pPr>
      <w:r>
        <w:rPr>
          <w:w w:val="110"/>
          <w:position w:val="3"/>
          <w:sz w:val="23"/>
        </w:rPr>
        <w:t>stated the </w:t>
      </w:r>
      <w:r>
        <w:rPr>
          <w:w w:val="110"/>
          <w:sz w:val="23"/>
        </w:rPr>
        <w:t>only six grounds upon which an impaneled</w:t>
      </w:r>
    </w:p>
    <w:p>
      <w:pPr>
        <w:spacing w:line="254" w:lineRule="auto" w:before="5"/>
        <w:ind w:left="255" w:right="1157" w:firstLine="29"/>
        <w:jc w:val="both"/>
        <w:rPr>
          <w:sz w:val="23"/>
        </w:rPr>
      </w:pPr>
      <w:r>
        <w:rPr>
          <w:w w:val="105"/>
          <w:sz w:val="23"/>
        </w:rPr>
        <w:t>jury</w:t>
      </w:r>
      <w:r>
        <w:rPr>
          <w:spacing w:val="60"/>
          <w:w w:val="105"/>
          <w:sz w:val="23"/>
        </w:rPr>
        <w:t> </w:t>
      </w:r>
      <w:r>
        <w:rPr>
          <w:w w:val="105"/>
          <w:sz w:val="23"/>
        </w:rPr>
        <w:t>may  be  discharged  without  adversely   a8ecting the defendant. ( i )</w:t>
      </w:r>
      <w:r>
        <w:rPr>
          <w:spacing w:val="60"/>
          <w:w w:val="105"/>
          <w:sz w:val="23"/>
        </w:rPr>
        <w:t> </w:t>
      </w:r>
      <w:r>
        <w:rPr>
          <w:w w:val="105"/>
          <w:sz w:val="23"/>
        </w:rPr>
        <w:t>consent  of  the  prisoner ;  (2)  ill-  ness of (a) one of the jurors, (b) the prisoner, or</w:t>
      </w:r>
      <w:r>
        <w:rPr>
          <w:spacing w:val="7"/>
          <w:w w:val="105"/>
          <w:sz w:val="23"/>
        </w:rPr>
        <w:t> </w:t>
      </w:r>
      <w:r>
        <w:rPr>
          <w:w w:val="105"/>
          <w:sz w:val="23"/>
        </w:rPr>
        <w:t>(c)</w:t>
      </w:r>
    </w:p>
    <w:p>
      <w:pPr>
        <w:spacing w:line="235" w:lineRule="auto" w:before="7"/>
        <w:ind w:left="250" w:right="1167" w:firstLine="4"/>
        <w:jc w:val="both"/>
        <w:rPr>
          <w:sz w:val="23"/>
        </w:rPr>
      </w:pPr>
      <w:r>
        <w:rPr>
          <w:w w:val="110"/>
          <w:sz w:val="23"/>
        </w:rPr>
        <w:t>the court ; </w:t>
      </w:r>
      <w:r>
        <w:rPr>
          <w:w w:val="110"/>
          <w:position w:val="-3"/>
          <w:sz w:val="23"/>
        </w:rPr>
        <w:t>(3 ) </w:t>
      </w:r>
      <w:r>
        <w:rPr>
          <w:w w:val="110"/>
          <w:sz w:val="23"/>
        </w:rPr>
        <w:t>absence of a juryman ; (4) impossib il- ity of the jurors agreeing on a verdict ; ($) some un- toward accident that renders a verdict impossible</w:t>
      </w:r>
      <w:r>
        <w:rPr>
          <w:spacing w:val="-33"/>
          <w:w w:val="110"/>
          <w:sz w:val="23"/>
        </w:rPr>
        <w:t> </w:t>
      </w:r>
      <w:r>
        <w:rPr>
          <w:w w:val="110"/>
          <w:sz w:val="23"/>
        </w:rPr>
        <w:t>;</w:t>
      </w:r>
    </w:p>
    <w:p>
      <w:pPr>
        <w:spacing w:line="252" w:lineRule="auto" w:before="14"/>
        <w:ind w:left="246" w:right="1185" w:hanging="2"/>
        <w:jc w:val="both"/>
        <w:rPr>
          <w:sz w:val="23"/>
        </w:rPr>
      </w:pPr>
      <w:r>
        <w:rPr>
          <w:w w:val="110"/>
          <w:sz w:val="23"/>
        </w:rPr>
        <w:t>and (6) extreme and overwhelming physical or legal necessity.</w:t>
      </w:r>
    </w:p>
    <w:p>
      <w:pPr>
        <w:spacing w:line="252" w:lineRule="auto" w:before="6"/>
        <w:ind w:left="216" w:right="1188" w:firstLine="263"/>
        <w:jc w:val="both"/>
        <w:rPr>
          <w:sz w:val="24"/>
        </w:rPr>
      </w:pPr>
      <w:r>
        <w:rPr>
          <w:w w:val="110"/>
          <w:sz w:val="23"/>
        </w:rPr>
        <w:t>“According to Wharton, consent of the accused is of primary importance in such cases. Others  agree  that the discharge of a competent jury before rendering verdict without defendant’s consent, express or im- plied, or without sufficient cause, operates as an ac- </w:t>
      </w:r>
      <w:r>
        <w:rPr>
          <w:w w:val="110"/>
          <w:sz w:val="24"/>
        </w:rPr>
        <w:t>quittal.</w:t>
      </w:r>
    </w:p>
    <w:p>
      <w:pPr>
        <w:spacing w:line="256" w:lineRule="auto" w:before="7"/>
        <w:ind w:left="201" w:right="1196" w:firstLine="232"/>
        <w:jc w:val="both"/>
        <w:rPr>
          <w:sz w:val="23"/>
        </w:rPr>
      </w:pPr>
      <w:r>
        <w:rPr>
          <w:i/>
          <w:w w:val="110"/>
          <w:sz w:val="23"/>
        </w:rPr>
        <w:t>“ </w:t>
      </w:r>
      <w:r>
        <w:rPr>
          <w:w w:val="110"/>
          <w:sz w:val="23"/>
        </w:rPr>
        <w:t>'But as soon as a jury has been impaneled and  sworn jeopardy attaches, and a dismissal of the case, when not authorized by  law  and  without  the consent of the defendant, after the jury has been sworn and the trial actually commenced is equivalent  to  an acquittal of the charge  and  will constitute  former  jeopardy  on a subsequent  trial on  the same charge.’    8 R.C.L.</w:t>
      </w:r>
      <w:r>
        <w:rPr>
          <w:spacing w:val="21"/>
          <w:w w:val="110"/>
          <w:sz w:val="23"/>
        </w:rPr>
        <w:t> </w:t>
      </w:r>
      <w:r>
        <w:rPr>
          <w:spacing w:val="-3"/>
          <w:w w:val="110"/>
          <w:sz w:val="23"/>
        </w:rPr>
        <w:t>1</w:t>
      </w:r>
      <w:r>
        <w:rPr>
          <w:spacing w:val="-3"/>
          <w:w w:val="110"/>
          <w:position w:val="-4"/>
          <w:sz w:val="23"/>
        </w:rPr>
        <w:t>39.</w:t>
      </w:r>
    </w:p>
    <w:p>
      <w:pPr>
        <w:spacing w:line="211" w:lineRule="exact" w:before="0"/>
        <w:ind w:left="441" w:right="0" w:firstLine="0"/>
        <w:jc w:val="both"/>
        <w:rPr>
          <w:sz w:val="23"/>
        </w:rPr>
      </w:pPr>
      <w:r>
        <w:rPr>
          <w:w w:val="110"/>
          <w:sz w:val="23"/>
        </w:rPr>
        <w:t>“It  does not  appear  to  me  that there  is further</w:t>
      </w:r>
      <w:r>
        <w:rPr>
          <w:spacing w:val="-17"/>
          <w:w w:val="110"/>
          <w:sz w:val="23"/>
        </w:rPr>
        <w:t> </w:t>
      </w:r>
      <w:r>
        <w:rPr>
          <w:w w:val="110"/>
          <w:sz w:val="23"/>
        </w:rPr>
        <w:t>need</w:t>
      </w:r>
    </w:p>
    <w:p>
      <w:pPr>
        <w:spacing w:line="254" w:lineRule="auto" w:before="9"/>
        <w:ind w:left="182" w:right="1218" w:firstLine="30"/>
        <w:jc w:val="both"/>
        <w:rPr>
          <w:sz w:val="24"/>
        </w:rPr>
      </w:pPr>
      <w:r>
        <w:rPr>
          <w:w w:val="110"/>
          <w:sz w:val="23"/>
        </w:rPr>
        <w:t>to debate the point of whether or not consent of the defendant was necessary before  the  judge  undertook to disband the  jury.  It  would  seem,  therefore,  that this position of the State’s resistance to the motion to dismiss is without merit. I have no hesitancy, there- fore, in overruling  it.  This  brings  us  to  the  next point of importance. What does the law regard as manifest necessity in such cases, which would have warranted  a  discharge  of  the  jury  before  verdict 7 As we have quoted hereinabove, illness of a  juror would  be proper  cause.  In  fact,  it is held  to  be one  of the causes by which  the  rights  of  the  accused </w:t>
      </w:r>
      <w:r>
        <w:rPr>
          <w:w w:val="110"/>
          <w:sz w:val="24"/>
        </w:rPr>
        <w:t>could  not  be prejudiced.    In  this cause  three of</w:t>
      </w:r>
      <w:r>
        <w:rPr>
          <w:spacing w:val="38"/>
          <w:w w:val="110"/>
          <w:sz w:val="24"/>
        </w:rPr>
        <w:t> </w:t>
      </w:r>
      <w:r>
        <w:rPr>
          <w:w w:val="110"/>
          <w:sz w:val="24"/>
        </w:rPr>
        <w:t>the</w:t>
      </w:r>
    </w:p>
    <w:p>
      <w:pPr>
        <w:spacing w:after="0" w:line="254" w:lineRule="auto"/>
        <w:jc w:val="both"/>
        <w:rPr>
          <w:sz w:val="24"/>
        </w:rPr>
        <w:sectPr>
          <w:pgSz w:w="8620" w:h="12960"/>
          <w:pgMar w:top="560" w:bottom="280" w:left="1060" w:right="420"/>
        </w:sectPr>
      </w:pPr>
    </w:p>
    <w:p>
      <w:pPr>
        <w:tabs>
          <w:tab w:pos="1791" w:val="left" w:leader="none"/>
        </w:tabs>
        <w:spacing w:before="60"/>
        <w:ind w:left="199" w:right="0" w:firstLine="0"/>
        <w:jc w:val="left"/>
        <w:rPr>
          <w:sz w:val="21"/>
        </w:rPr>
      </w:pPr>
      <w:r>
        <w:rPr>
          <w:w w:val="110"/>
          <w:position w:val="2"/>
          <w:sz w:val="21"/>
        </w:rPr>
        <w:t>505</w:t>
        <w:tab/>
      </w:r>
      <w:r>
        <w:rPr>
          <w:w w:val="110"/>
          <w:sz w:val="21"/>
        </w:rPr>
        <w:t>LIBERIAN LAW</w:t>
      </w:r>
      <w:r>
        <w:rPr>
          <w:spacing w:val="12"/>
          <w:w w:val="110"/>
          <w:sz w:val="21"/>
        </w:rPr>
        <w:t> </w:t>
      </w:r>
      <w:r>
        <w:rPr>
          <w:w w:val="110"/>
          <w:sz w:val="21"/>
        </w:rPr>
        <w:t>REPORTS</w:t>
      </w:r>
    </w:p>
    <w:p>
      <w:pPr>
        <w:pStyle w:val="BodyText"/>
        <w:spacing w:line="232" w:lineRule="auto" w:before="122"/>
        <w:ind w:left="576" w:right="862" w:firstLine="16"/>
      </w:pPr>
      <w:r>
        <w:rPr/>
        <w:t>jurors claimed to have been sick, and for  this  reason the judge excused them from the</w:t>
      </w:r>
      <w:r>
        <w:rPr>
          <w:spacing w:val="14"/>
        </w:rPr>
        <w:t> </w:t>
      </w:r>
      <w:r>
        <w:rPr/>
        <w:t>panel.</w:t>
      </w:r>
    </w:p>
    <w:p>
      <w:pPr>
        <w:spacing w:line="247" w:lineRule="auto" w:before="2"/>
        <w:ind w:left="562" w:right="845" w:firstLine="257"/>
        <w:jc w:val="both"/>
        <w:rPr>
          <w:i/>
          <w:sz w:val="22"/>
        </w:rPr>
      </w:pPr>
      <w:r>
        <w:rPr>
          <w:w w:val="105"/>
          <w:sz w:val="24"/>
        </w:rPr>
        <w:t>“ ‘Any sickness or other physical  disqualification of </w:t>
      </w:r>
      <w:r>
        <w:rPr>
          <w:w w:val="105"/>
          <w:sz w:val="25"/>
        </w:rPr>
        <w:t>a juror which unfits him for the performance of his </w:t>
      </w:r>
      <w:r>
        <w:rPr>
          <w:w w:val="105"/>
          <w:sz w:val="24"/>
        </w:rPr>
        <w:t>duties constitutes a manifest necessity for discharging the jury ; but it must be shown that the illness is such that the juror is not likely to recover within a reason- able time so as to permit the trial to go on. It is sometimes provided by statute that the court  may, where a juror is discharged on account of sickness, summon another juror in the place of the one so dis- charged and commence the trial anew ; or  that  the court may discharge the entire jury, and then subse- quently impanel another jury to try the case. A court cannot arbitrarily determine such a question, but the incapacity of the juror and the necessity for discharge are to be heard and determined by judicial methods. This  apprehends  a  judicial  finding.  It  is  a  step  in the progress of  his trial, and  an  important one, so far  as defendant's rights are concerned ; </w:t>
      </w:r>
      <w:r>
        <w:rPr>
          <w:i/>
          <w:w w:val="105"/>
          <w:sz w:val="24"/>
        </w:rPr>
        <w:t>and it is  rever- </w:t>
      </w:r>
      <w:r>
        <w:rPr>
          <w:i/>
          <w:w w:val="105"/>
          <w:sz w:val="22"/>
        </w:rPr>
        <w:t>sible  error   for  th e  court  o </w:t>
      </w:r>
      <w:r>
        <w:rPr>
          <w:i/>
          <w:sz w:val="22"/>
        </w:rPr>
        <w:t>f  its   own   </w:t>
      </w:r>
      <w:r>
        <w:rPr>
          <w:i/>
          <w:w w:val="105"/>
          <w:sz w:val="22"/>
        </w:rPr>
        <w:t>motio n,  or  from m ere re ports </w:t>
      </w:r>
      <w:r>
        <w:rPr>
          <w:i/>
          <w:spacing w:val="13"/>
          <w:w w:val="105"/>
          <w:sz w:val="22"/>
        </w:rPr>
        <w:t>un </w:t>
      </w:r>
      <w:r>
        <w:rPr>
          <w:i/>
          <w:w w:val="105"/>
          <w:sz w:val="22"/>
        </w:rPr>
        <w:t>ze ri fied </w:t>
      </w:r>
      <w:r>
        <w:rPr>
          <w:i/>
          <w:spacing w:val="13"/>
          <w:w w:val="105"/>
          <w:sz w:val="22"/>
        </w:rPr>
        <w:t>by </w:t>
      </w:r>
      <w:r>
        <w:rPr>
          <w:i/>
          <w:w w:val="105"/>
          <w:sz w:val="22"/>
        </w:rPr>
        <w:t>a ffdazits, or </w:t>
      </w:r>
      <w:r>
        <w:rPr>
          <w:i/>
          <w:spacing w:val="6"/>
          <w:w w:val="105"/>
          <w:sz w:val="22"/>
        </w:rPr>
        <w:t>unsu </w:t>
      </w:r>
      <w:r>
        <w:rPr>
          <w:i/>
          <w:w w:val="105"/>
          <w:sz w:val="22"/>
        </w:rPr>
        <w:t>p</w:t>
      </w:r>
      <w:r>
        <w:rPr>
          <w:i/>
          <w:spacing w:val="-34"/>
          <w:w w:val="105"/>
          <w:sz w:val="22"/>
        </w:rPr>
        <w:t> </w:t>
      </w:r>
      <w:r>
        <w:rPr>
          <w:i/>
          <w:w w:val="105"/>
          <w:sz w:val="22"/>
        </w:rPr>
        <w:t>ported</w:t>
      </w:r>
    </w:p>
    <w:p>
      <w:pPr>
        <w:spacing w:line="259" w:lineRule="auto" w:before="9"/>
        <w:ind w:left="588" w:right="834" w:firstLine="6"/>
        <w:jc w:val="both"/>
        <w:rPr>
          <w:i/>
          <w:sz w:val="23"/>
        </w:rPr>
      </w:pPr>
      <w:r>
        <w:rPr>
          <w:i/>
          <w:spacing w:val="11"/>
          <w:w w:val="105"/>
          <w:sz w:val="22"/>
        </w:rPr>
        <w:t>by </w:t>
      </w:r>
      <w:r>
        <w:rPr>
          <w:i/>
          <w:w w:val="105"/>
          <w:sz w:val="22"/>
        </w:rPr>
        <w:t>oaths adm iniste red in o p en court, and in the  pres- </w:t>
      </w:r>
      <w:r>
        <w:rPr>
          <w:i/>
          <w:w w:val="105"/>
          <w:sz w:val="23"/>
        </w:rPr>
        <w:t>ence o </w:t>
      </w:r>
      <w:r>
        <w:rPr>
          <w:i/>
          <w:sz w:val="23"/>
        </w:rPr>
        <w:t>f the </w:t>
      </w:r>
      <w:r>
        <w:rPr>
          <w:i/>
          <w:w w:val="105"/>
          <w:sz w:val="23"/>
        </w:rPr>
        <w:t>accused, to determine that there exists be- </w:t>
      </w:r>
      <w:r>
        <w:rPr>
          <w:i/>
          <w:w w:val="105"/>
          <w:sz w:val="22"/>
        </w:rPr>
        <w:t>cause o </w:t>
      </w:r>
      <w:r>
        <w:rPr>
          <w:i/>
          <w:sz w:val="22"/>
        </w:rPr>
        <w:t>f </w:t>
      </w:r>
      <w:r>
        <w:rPr>
          <w:i/>
          <w:w w:val="105"/>
          <w:sz w:val="22"/>
        </w:rPr>
        <w:t>su ch etch ness, an </w:t>
      </w:r>
      <w:r>
        <w:rPr>
          <w:i/>
          <w:spacing w:val="5"/>
          <w:w w:val="105"/>
          <w:sz w:val="22"/>
        </w:rPr>
        <w:t>unano </w:t>
      </w:r>
      <w:r>
        <w:rPr>
          <w:i/>
          <w:w w:val="105"/>
          <w:sz w:val="22"/>
        </w:rPr>
        <w:t>idab le n ecessit y</w:t>
      </w:r>
      <w:r>
        <w:rPr>
          <w:i/>
          <w:spacing w:val="6"/>
          <w:w w:val="105"/>
          <w:sz w:val="22"/>
        </w:rPr>
        <w:t> </w:t>
      </w:r>
      <w:r>
        <w:rPr>
          <w:i/>
          <w:w w:val="105"/>
          <w:sz w:val="22"/>
        </w:rPr>
        <w:t>that </w:t>
      </w:r>
      <w:r>
        <w:rPr>
          <w:i/>
          <w:w w:val="105"/>
          <w:sz w:val="23"/>
        </w:rPr>
        <w:t>the remain </w:t>
      </w:r>
      <w:r>
        <w:rPr>
          <w:i/>
          <w:spacing w:val="5"/>
          <w:w w:val="105"/>
          <w:sz w:val="23"/>
        </w:rPr>
        <w:t>ing </w:t>
      </w:r>
      <w:r>
        <w:rPr>
          <w:i/>
          <w:w w:val="105"/>
          <w:sz w:val="23"/>
        </w:rPr>
        <w:t>)urors sho uld </w:t>
      </w:r>
      <w:r>
        <w:rPr>
          <w:i/>
          <w:spacing w:val="10"/>
          <w:w w:val="105"/>
          <w:sz w:val="23"/>
        </w:rPr>
        <w:t>be </w:t>
      </w:r>
      <w:r>
        <w:rPr>
          <w:i/>
          <w:w w:val="105"/>
          <w:sz w:val="23"/>
        </w:rPr>
        <w:t>discharged witho ut verdict, and th e re cord must affrmatizel y show the existence o </w:t>
      </w:r>
      <w:r>
        <w:rPr>
          <w:i/>
          <w:sz w:val="23"/>
        </w:rPr>
        <w:t>f the </w:t>
      </w:r>
      <w:r>
        <w:rPr>
          <w:i/>
          <w:w w:val="105"/>
          <w:sz w:val="23"/>
        </w:rPr>
        <w:t>facts which induced </w:t>
      </w:r>
      <w:r>
        <w:rPr>
          <w:i/>
          <w:spacing w:val="7"/>
          <w:w w:val="105"/>
          <w:sz w:val="23"/>
        </w:rPr>
        <w:t>the </w:t>
      </w:r>
      <w:r>
        <w:rPr>
          <w:i/>
          <w:w w:val="105"/>
          <w:sz w:val="23"/>
        </w:rPr>
        <w:t>discharge o</w:t>
      </w:r>
      <w:r>
        <w:rPr>
          <w:i/>
          <w:spacing w:val="3"/>
          <w:w w:val="105"/>
          <w:sz w:val="23"/>
        </w:rPr>
        <w:t> </w:t>
      </w:r>
      <w:r>
        <w:rPr>
          <w:i/>
          <w:sz w:val="23"/>
        </w:rPr>
        <w:t>f</w:t>
      </w:r>
    </w:p>
    <w:p>
      <w:pPr>
        <w:spacing w:line="296" w:lineRule="exact" w:before="0"/>
        <w:ind w:left="592" w:right="0" w:firstLine="0"/>
        <w:jc w:val="both"/>
        <w:rPr>
          <w:sz w:val="26"/>
        </w:rPr>
      </w:pPr>
      <w:r>
        <w:rPr>
          <w:i/>
          <w:w w:val="105"/>
          <w:sz w:val="26"/>
        </w:rPr>
        <w:t>the jury.’ </w:t>
      </w:r>
      <w:r>
        <w:rPr>
          <w:w w:val="105"/>
          <w:sz w:val="26"/>
        </w:rPr>
        <w:t>8 R.C.L. </w:t>
      </w:r>
      <w:r>
        <w:rPr>
          <w:w w:val="105"/>
          <w:position w:val="-3"/>
          <w:sz w:val="26"/>
        </w:rPr>
        <w:t>•s^. </w:t>
      </w:r>
      <w:r>
        <w:rPr>
          <w:w w:val="105"/>
          <w:position w:val="-2"/>
          <w:sz w:val="26"/>
        </w:rPr>
        <w:t>› </w:t>
      </w:r>
      <w:r>
        <w:rPr>
          <w:w w:val="105"/>
          <w:position w:val="2"/>
          <w:sz w:val="26"/>
        </w:rPr>
        <w:t>. </w:t>
      </w:r>
      <w:r>
        <w:rPr>
          <w:w w:val="105"/>
          <w:sz w:val="26"/>
        </w:rPr>
        <w:t>[Emphasis supplied.]</w:t>
      </w:r>
    </w:p>
    <w:p>
      <w:pPr>
        <w:spacing w:line="250" w:lineRule="exact" w:before="0"/>
        <w:ind w:left="843" w:right="0" w:firstLine="0"/>
        <w:jc w:val="both"/>
        <w:rPr>
          <w:sz w:val="24"/>
        </w:rPr>
      </w:pPr>
      <w:r>
        <w:rPr>
          <w:w w:val="105"/>
          <w:sz w:val="24"/>
        </w:rPr>
        <w:t>“This supports a view I had expressed earlier</w:t>
      </w:r>
      <w:r>
        <w:rPr>
          <w:spacing w:val="53"/>
          <w:w w:val="105"/>
          <w:sz w:val="24"/>
        </w:rPr>
        <w:t> </w:t>
      </w:r>
      <w:r>
        <w:rPr>
          <w:w w:val="105"/>
          <w:sz w:val="24"/>
        </w:rPr>
        <w:t>in</w:t>
      </w:r>
    </w:p>
    <w:p>
      <w:pPr>
        <w:spacing w:line="242" w:lineRule="auto" w:before="7"/>
        <w:ind w:left="603" w:right="813" w:firstLine="1"/>
        <w:jc w:val="both"/>
        <w:rPr>
          <w:sz w:val="24"/>
        </w:rPr>
      </w:pPr>
      <w:r>
        <w:rPr>
          <w:w w:val="105"/>
          <w:sz w:val="24"/>
        </w:rPr>
        <w:t>this ruling.  Why  couldn’t  the  judge  have  recessed the case until some time later in the Term, when ac- </w:t>
      </w:r>
      <w:r>
        <w:rPr>
          <w:w w:val="105"/>
          <w:sz w:val="25"/>
        </w:rPr>
        <w:t>cording medical care for the sick members of the </w:t>
      </w:r>
      <w:r>
        <w:rPr>
          <w:w w:val="105"/>
          <w:sz w:val="24"/>
        </w:rPr>
        <w:t>panels But since he was so  bent on  disbanding  the jury, why couldn’t he have satisfied himself beyond </w:t>
      </w:r>
      <w:r>
        <w:rPr>
          <w:w w:val="105"/>
          <w:sz w:val="25"/>
        </w:rPr>
        <w:t>their mere verbal assertion of illness before proceed- </w:t>
      </w:r>
      <w:r>
        <w:rPr>
          <w:w w:val="105"/>
          <w:sz w:val="24"/>
        </w:rPr>
        <w:t>ing to discharge them</w:t>
      </w:r>
      <w:r>
        <w:rPr>
          <w:spacing w:val="-13"/>
          <w:w w:val="105"/>
          <w:sz w:val="24"/>
        </w:rPr>
        <w:t> </w:t>
      </w:r>
      <w:r>
        <w:rPr>
          <w:w w:val="105"/>
          <w:sz w:val="24"/>
        </w:rPr>
        <w:t>7</w:t>
      </w:r>
    </w:p>
    <w:p>
      <w:pPr>
        <w:spacing w:after="0" w:line="242" w:lineRule="auto"/>
        <w:jc w:val="both"/>
        <w:rPr>
          <w:sz w:val="24"/>
        </w:rPr>
        <w:sectPr>
          <w:pgSz w:w="8620" w:h="12960"/>
          <w:pgMar w:top="520" w:bottom="280" w:left="1060" w:right="420"/>
        </w:sectPr>
      </w:pPr>
    </w:p>
    <w:p>
      <w:pPr>
        <w:tabs>
          <w:tab w:pos="6279" w:val="right" w:leader="none"/>
        </w:tabs>
        <w:spacing w:before="64"/>
        <w:ind w:left="1796" w:right="0" w:firstLine="0"/>
        <w:jc w:val="left"/>
        <w:rPr>
          <w:sz w:val="21"/>
        </w:rPr>
      </w:pPr>
      <w:r>
        <w:rPr>
          <w:w w:val="110"/>
          <w:sz w:val="21"/>
        </w:rPr>
        <w:t>LIBERIAN</w:t>
      </w:r>
      <w:r>
        <w:rPr>
          <w:spacing w:val="3"/>
          <w:w w:val="110"/>
          <w:sz w:val="21"/>
        </w:rPr>
        <w:t> </w:t>
      </w:r>
      <w:r>
        <w:rPr>
          <w:w w:val="110"/>
          <w:sz w:val="21"/>
        </w:rPr>
        <w:t>LAW</w:t>
      </w:r>
      <w:r>
        <w:rPr>
          <w:spacing w:val="53"/>
          <w:w w:val="110"/>
          <w:sz w:val="21"/>
        </w:rPr>
        <w:t> </w:t>
      </w:r>
      <w:r>
        <w:rPr>
          <w:w w:val="110"/>
          <w:sz w:val="21"/>
        </w:rPr>
        <w:t>REPORTS</w:t>
        <w:tab/>
        <w:t>509</w:t>
      </w:r>
    </w:p>
    <w:p>
      <w:pPr>
        <w:pStyle w:val="BodyText"/>
        <w:spacing w:line="235" w:lineRule="auto" w:before="114"/>
        <w:ind w:left="547" w:right="853" w:firstLine="258"/>
      </w:pPr>
      <w:r>
        <w:rPr/>
        <w:t>“Counsel for  the State  has  contended  that  because it was within the judge’s discretion to have disbanded the jury, the accused is without right to claim second jeopardy. I cannot  bring  myself  to agree  with  him. The discretion of a trial judge, insofar as it affects the trial of a criminal case, should not be exercised in a manner which would make it infringe upon the con- stitutional  rights  of  the  defendant.   There  are  limits to a judge’s discretion, beyond which  his  conduct  of the trial of a case could become  a mockery  of  justice. In criminal trials judges  should  conduct  their  hear- ings in a manner that would discourage further com- mission of crime, and at the same time,  afford  both sides fair and impartial  treatment.  I  have  not  been able to rid my mind of the lurking impression that the plaintiB in embezzlement  was  not  fairly  treated  by the judge’s discharge of the jury, after  the  defendant had pleaded to the indictment, and before they could arrive at  a  verdict.  The  principles  controlling  sec- ond jeopardy are so elementary that I cannot imagine that an experienced  judge  would  not  know  under what circumstances they would</w:t>
      </w:r>
      <w:r>
        <w:rPr>
          <w:spacing w:val="5"/>
        </w:rPr>
        <w:t> </w:t>
      </w:r>
      <w:r>
        <w:rPr/>
        <w:t>apply.</w:t>
      </w:r>
    </w:p>
    <w:p>
      <w:pPr>
        <w:pStyle w:val="BodyText"/>
        <w:spacing w:line="237" w:lineRule="auto"/>
        <w:ind w:left="560" w:right="858" w:firstLine="249"/>
      </w:pPr>
      <w:r>
        <w:rPr/>
        <w:t>“In view of the foregoing, the petition is hereby granted.    The  Clerk  of  this  Court  is ordered  to send a mandate to the court below informing the  judge therein  assigned  that  the  ruling  denying  the  motion to dismiss the cause of embezzlement is</w:t>
      </w:r>
      <w:r>
        <w:rPr>
          <w:spacing w:val="-27"/>
        </w:rPr>
        <w:t> </w:t>
      </w:r>
      <w:r>
        <w:rPr/>
        <w:t>reversed.”</w:t>
      </w:r>
    </w:p>
    <w:p>
      <w:pPr>
        <w:pStyle w:val="BodyText"/>
        <w:spacing w:line="237" w:lineRule="auto"/>
        <w:ind w:left="189" w:right="858" w:firstLine="263"/>
      </w:pPr>
      <w:r>
        <w:rPr/>
        <w:t>In the lengthy brief filed and argued by the learned Solicitor General, there  are  five  questions  asked.  They are the bases of the State’s</w:t>
      </w:r>
      <w:r>
        <w:rPr>
          <w:spacing w:val="-20"/>
        </w:rPr>
        <w:t> </w:t>
      </w:r>
      <w:r>
        <w:rPr/>
        <w:t>position.</w:t>
      </w:r>
    </w:p>
    <w:p>
      <w:pPr>
        <w:pStyle w:val="ListParagraph"/>
        <w:numPr>
          <w:ilvl w:val="0"/>
          <w:numId w:val="1"/>
        </w:numPr>
        <w:tabs>
          <w:tab w:pos="1131" w:val="left" w:leader="none"/>
        </w:tabs>
        <w:spacing w:line="237" w:lineRule="auto" w:before="0" w:after="0"/>
        <w:ind w:left="578" w:right="851" w:firstLine="256"/>
        <w:jc w:val="both"/>
        <w:rPr>
          <w:sz w:val="25"/>
        </w:rPr>
      </w:pPr>
      <w:r>
        <w:rPr>
          <w:w w:val="105"/>
          <w:sz w:val="25"/>
        </w:rPr>
        <w:t>May a jury, though duly impaneled and issue joined, be disbanded before arriving at a</w:t>
      </w:r>
      <w:r>
        <w:rPr>
          <w:spacing w:val="-1"/>
          <w:w w:val="105"/>
          <w:sz w:val="25"/>
        </w:rPr>
        <w:t> </w:t>
      </w:r>
      <w:r>
        <w:rPr>
          <w:w w:val="105"/>
          <w:sz w:val="25"/>
        </w:rPr>
        <w:t>verdicts</w:t>
      </w:r>
    </w:p>
    <w:p>
      <w:pPr>
        <w:pStyle w:val="BodyText"/>
        <w:spacing w:line="285" w:lineRule="exact"/>
        <w:ind w:left="813"/>
      </w:pPr>
      <w:r>
        <w:rPr/>
        <w:t>z. And if so, under what circumstances7</w:t>
      </w:r>
    </w:p>
    <w:p>
      <w:pPr>
        <w:pStyle w:val="ListParagraph"/>
        <w:numPr>
          <w:ilvl w:val="0"/>
          <w:numId w:val="2"/>
        </w:numPr>
        <w:tabs>
          <w:tab w:pos="1117" w:val="left" w:leader="none"/>
        </w:tabs>
        <w:spacing w:line="235" w:lineRule="auto" w:before="0" w:after="0"/>
        <w:ind w:left="565" w:right="846" w:firstLine="238"/>
        <w:jc w:val="both"/>
        <w:rPr>
          <w:sz w:val="25"/>
        </w:rPr>
      </w:pPr>
      <w:r>
        <w:rPr>
          <w:w w:val="105"/>
          <w:sz w:val="25"/>
        </w:rPr>
        <w:t>Would illness of jurors, or death of a near rel- ative of one of them, constitute a manifest and urgent necessity such as would justify the disbanding of the jurys</w:t>
      </w:r>
    </w:p>
    <w:p>
      <w:pPr>
        <w:spacing w:after="0" w:line="235" w:lineRule="auto"/>
        <w:jc w:val="both"/>
        <w:rPr>
          <w:sz w:val="25"/>
        </w:rPr>
        <w:sectPr>
          <w:pgSz w:w="8620" w:h="12960"/>
          <w:pgMar w:top="580" w:bottom="280" w:left="1060" w:right="420"/>
        </w:sectPr>
      </w:pPr>
    </w:p>
    <w:p>
      <w:pPr>
        <w:tabs>
          <w:tab w:pos="1906" w:val="left" w:leader="none"/>
        </w:tabs>
        <w:spacing w:before="76"/>
        <w:ind w:left="319" w:right="0" w:firstLine="0"/>
        <w:jc w:val="left"/>
        <w:rPr>
          <w:sz w:val="22"/>
        </w:rPr>
      </w:pPr>
      <w:r>
        <w:rPr>
          <w:w w:val="105"/>
          <w:position w:val="1"/>
          <w:sz w:val="22"/>
        </w:rPr>
        <w:t>510</w:t>
        <w:tab/>
      </w:r>
      <w:r>
        <w:rPr>
          <w:w w:val="105"/>
          <w:sz w:val="22"/>
        </w:rPr>
        <w:t>LIBERIAN LAW</w:t>
      </w:r>
      <w:r>
        <w:rPr>
          <w:spacing w:val="16"/>
          <w:w w:val="105"/>
          <w:sz w:val="22"/>
        </w:rPr>
        <w:t> </w:t>
      </w:r>
      <w:r>
        <w:rPr>
          <w:w w:val="105"/>
          <w:sz w:val="22"/>
        </w:rPr>
        <w:t>REPORTS</w:t>
      </w:r>
    </w:p>
    <w:p>
      <w:pPr>
        <w:pStyle w:val="ListParagraph"/>
        <w:numPr>
          <w:ilvl w:val="0"/>
          <w:numId w:val="2"/>
        </w:numPr>
        <w:tabs>
          <w:tab w:pos="1237" w:val="left" w:leader="none"/>
        </w:tabs>
        <w:spacing w:line="232" w:lineRule="auto" w:before="119" w:after="0"/>
        <w:ind w:left="686" w:right="755" w:firstLine="243"/>
        <w:jc w:val="both"/>
        <w:rPr>
          <w:sz w:val="25"/>
        </w:rPr>
      </w:pPr>
      <w:r>
        <w:rPr>
          <w:w w:val="105"/>
          <w:sz w:val="25"/>
        </w:rPr>
        <w:t>Where the records or minutes of court proceed- ings show that the parties were present at the time the jury was disbanded, does it not raise a presumption of the presence of the</w:t>
      </w:r>
      <w:r>
        <w:rPr>
          <w:spacing w:val="47"/>
          <w:w w:val="105"/>
          <w:sz w:val="25"/>
        </w:rPr>
        <w:t> </w:t>
      </w:r>
      <w:r>
        <w:rPr>
          <w:w w:val="105"/>
          <w:sz w:val="25"/>
        </w:rPr>
        <w:t>defendant?</w:t>
      </w:r>
    </w:p>
    <w:p>
      <w:pPr>
        <w:pStyle w:val="BodyText"/>
        <w:spacing w:line="232" w:lineRule="auto" w:before="3"/>
        <w:ind w:left="682" w:right="785" w:firstLine="235"/>
        <w:rPr>
          <w:b/>
        </w:rPr>
      </w:pPr>
      <w:r>
        <w:rPr/>
        <w:t>3. Is the consent of the defendant indispensably necessary to the disbanding of the </w:t>
      </w:r>
      <w:r>
        <w:rPr>
          <w:b/>
        </w:rPr>
        <w:t>jury?</w:t>
      </w:r>
    </w:p>
    <w:p>
      <w:pPr>
        <w:pStyle w:val="BodyText"/>
        <w:spacing w:line="235" w:lineRule="auto"/>
        <w:ind w:left="280" w:right="766" w:firstLine="266"/>
      </w:pPr>
      <w:r>
        <w:rPr/>
        <w:t>The first two of these questions would seem to travel together, so I shall  handle  them  jointly.  My  answer  to the </w:t>
      </w:r>
      <w:r>
        <w:rPr>
          <w:b/>
        </w:rPr>
        <w:t>first is </w:t>
      </w:r>
      <w:r>
        <w:rPr/>
        <w:t>“Yes.” A </w:t>
      </w:r>
      <w:r>
        <w:rPr>
          <w:b/>
        </w:rPr>
        <w:t>jury </w:t>
      </w:r>
      <w:r>
        <w:rPr/>
        <w:t>which has been sworn may  un- der certain  conditions,  be  discharged  without  affecting the rights of the defendant. Those conditions were not apparent in the case before us. For whereas illness  of  a juror is a justified cause, the law condemns discharge of a jury on this ground without verification of illness by af- fidavit, medical certificate, or oath to such effect, admin- istered in open court and in the presence of  the  accused. We know this  did  not  take  place  in  this  case.  This would seem to take care of the first two questions of the Solicitor</w:t>
      </w:r>
      <w:r>
        <w:rPr>
          <w:spacing w:val="54"/>
        </w:rPr>
        <w:t> </w:t>
      </w:r>
      <w:r>
        <w:rPr/>
        <w:t>General.</w:t>
      </w:r>
    </w:p>
    <w:p>
      <w:pPr>
        <w:pStyle w:val="BodyText"/>
        <w:spacing w:line="235" w:lineRule="auto"/>
        <w:ind w:left="270" w:right="786" w:firstLine="257"/>
      </w:pPr>
      <w:r>
        <w:rPr/>
        <w:t>Although illness and death of a very near relative of a juror is not among the six grounds mentioned above as reasons for justifiable discharge of a </w:t>
      </w:r>
      <w:r>
        <w:rPr>
          <w:b/>
        </w:rPr>
        <w:t>jury,  </w:t>
      </w:r>
      <w:r>
        <w:rPr/>
        <w:t>yet  I  would hold that in the discretion of the judge he might excuse a juror on this ground, provided it was done in open court, beiore the defendant, and with his approval. These con- ditions were not met in this case, and this answers the Solicitor General’s third</w:t>
      </w:r>
      <w:r>
        <w:rPr>
          <w:spacing w:val="15"/>
        </w:rPr>
        <w:t> </w:t>
      </w:r>
      <w:r>
        <w:rPr/>
        <w:t>question.</w:t>
      </w:r>
    </w:p>
    <w:p>
      <w:pPr>
        <w:pStyle w:val="BodyText"/>
        <w:spacing w:line="237" w:lineRule="auto"/>
        <w:ind w:left="277" w:right="787" w:firstLine="246"/>
      </w:pPr>
      <w:r>
        <w:rPr>
          <w:w w:val="105"/>
        </w:rPr>
        <w:t>According to the record in this case the consent of the defendant was never sought and, in Iact, the Solicitor General has heatedly contended that his consent was not necessary. My disagreement is supported by the cita- tions made hereinabove.</w:t>
      </w:r>
    </w:p>
    <w:p>
      <w:pPr>
        <w:pStyle w:val="BodyText"/>
        <w:spacing w:line="235" w:lineRule="auto"/>
        <w:ind w:left="274" w:right="789" w:firstLine="247"/>
      </w:pPr>
      <w:r>
        <w:rPr>
          <w:b/>
        </w:rPr>
        <w:t>Trial </w:t>
      </w:r>
      <w:r>
        <w:rPr/>
        <w:t>of the case never reached the stage where it could have been submitted to the jury for decision, so the ques- tion of impossibility of the jury to agree, as a suitable ground for discharge, has to be eliminated in this</w:t>
      </w:r>
      <w:r>
        <w:rPr>
          <w:spacing w:val="34"/>
        </w:rPr>
        <w:t> </w:t>
      </w:r>
      <w:r>
        <w:rPr/>
        <w:t>case.</w:t>
      </w:r>
    </w:p>
    <w:p>
      <w:pPr>
        <w:spacing w:after="0" w:line="235" w:lineRule="auto"/>
        <w:sectPr>
          <w:pgSz w:w="8620" w:h="12960"/>
          <w:pgMar w:top="520" w:bottom="280" w:left="1060" w:right="420"/>
        </w:sectPr>
      </w:pPr>
    </w:p>
    <w:p>
      <w:pPr>
        <w:tabs>
          <w:tab w:pos="6222" w:val="right" w:leader="none"/>
        </w:tabs>
        <w:spacing w:before="80"/>
        <w:ind w:left="1743" w:right="0" w:firstLine="0"/>
        <w:jc w:val="left"/>
        <w:rPr>
          <w:sz w:val="21"/>
        </w:rPr>
      </w:pPr>
      <w:r>
        <w:rPr>
          <w:w w:val="110"/>
          <w:sz w:val="21"/>
        </w:rPr>
        <w:t>LIBERIAN</w:t>
      </w:r>
      <w:r>
        <w:rPr>
          <w:spacing w:val="11"/>
          <w:w w:val="110"/>
          <w:sz w:val="21"/>
        </w:rPr>
        <w:t> </w:t>
      </w:r>
      <w:r>
        <w:rPr>
          <w:w w:val="110"/>
          <w:sz w:val="21"/>
        </w:rPr>
        <w:t>LAW</w:t>
      </w:r>
      <w:r>
        <w:rPr>
          <w:spacing w:val="54"/>
          <w:w w:val="110"/>
          <w:sz w:val="21"/>
        </w:rPr>
        <w:t> </w:t>
      </w:r>
      <w:r>
        <w:rPr>
          <w:w w:val="110"/>
          <w:sz w:val="21"/>
        </w:rPr>
        <w:t>REPORTS</w:t>
        <w:tab/>
        <w:t>511</w:t>
      </w:r>
    </w:p>
    <w:p>
      <w:pPr>
        <w:spacing w:line="254" w:lineRule="auto" w:before="128"/>
        <w:ind w:left="135" w:right="921" w:firstLine="26"/>
        <w:jc w:val="both"/>
        <w:rPr>
          <w:sz w:val="23"/>
        </w:rPr>
      </w:pPr>
      <w:r>
        <w:rPr>
          <w:w w:val="110"/>
          <w:sz w:val="23"/>
        </w:rPr>
        <w:t>Since I have already agreed that the judge did not err in denying the request  of  the  defendant  to correct  minutes of the court proceedings on the bare assertion of counsel, there is no necessity to answer his fourth question. The  fifth has also been taken care of throughout this</w:t>
      </w:r>
      <w:r>
        <w:rPr>
          <w:spacing w:val="-41"/>
          <w:w w:val="110"/>
          <w:sz w:val="23"/>
        </w:rPr>
        <w:t> </w:t>
      </w:r>
      <w:r>
        <w:rPr>
          <w:w w:val="110"/>
          <w:sz w:val="23"/>
        </w:rPr>
        <w:t>opinion.</w:t>
      </w:r>
    </w:p>
    <w:p>
      <w:pPr>
        <w:spacing w:line="256" w:lineRule="auto" w:before="0"/>
        <w:ind w:left="129" w:right="924" w:firstLine="250"/>
        <w:jc w:val="both"/>
        <w:rPr>
          <w:sz w:val="23"/>
        </w:rPr>
      </w:pPr>
      <w:r>
        <w:rPr>
          <w:w w:val="110"/>
          <w:sz w:val="23"/>
        </w:rPr>
        <w:t>The Solicitor General has contended that the alleged illness of three jurors, and  the alleged  illness and death of </w:t>
      </w:r>
      <w:r>
        <w:rPr>
          <w:w w:val="110"/>
          <w:sz w:val="22"/>
        </w:rPr>
        <w:t>a near relative of another, have together amounted to </w:t>
      </w:r>
      <w:r>
        <w:rPr>
          <w:w w:val="110"/>
          <w:sz w:val="23"/>
        </w:rPr>
        <w:t>“manifest and urgent necessity,” and as such  the  judge was within the proper bounds of discretion when he dis- charged the panel without reference to the defendant and without  acquitting  him  of  the  charge  of  embezzlement. I respectfully contend and insist, that no discretion of  a trial judge in a criminal case is so vast and unlimited  that its exercise can legally  ignore  the  fundamental  rights  of a party placed on trial before him. The Constitution of </w:t>
      </w:r>
      <w:r>
        <w:rPr>
          <w:w w:val="110"/>
          <w:sz w:val="22"/>
        </w:rPr>
        <w:t>Liberia protects every litigant  placed  on  trial  for  crime </w:t>
      </w:r>
      <w:r>
        <w:rPr>
          <w:w w:val="110"/>
          <w:sz w:val="23"/>
        </w:rPr>
        <w:t>from being subjected to more than one trial for the same offense (Article I, Section </w:t>
      </w:r>
      <w:r>
        <w:rPr>
          <w:spacing w:val="2"/>
          <w:w w:val="110"/>
          <w:position w:val="-3"/>
          <w:sz w:val="23"/>
        </w:rPr>
        <w:t>7</w:t>
      </w:r>
      <w:r>
        <w:rPr>
          <w:spacing w:val="2"/>
          <w:w w:val="110"/>
          <w:position w:val="1"/>
          <w:sz w:val="23"/>
        </w:rPr>
        <w:t>th)</w:t>
      </w:r>
      <w:r>
        <w:rPr>
          <w:spacing w:val="7"/>
          <w:w w:val="110"/>
          <w:position w:val="1"/>
          <w:sz w:val="23"/>
        </w:rPr>
        <w:t> </w:t>
      </w:r>
      <w:r>
        <w:rPr>
          <w:w w:val="110"/>
          <w:sz w:val="23"/>
        </w:rPr>
        <w:t>.</w:t>
      </w:r>
    </w:p>
    <w:p>
      <w:pPr>
        <w:spacing w:line="204" w:lineRule="exact" w:before="0"/>
        <w:ind w:left="390" w:right="0" w:firstLine="0"/>
        <w:jc w:val="both"/>
        <w:rPr>
          <w:sz w:val="23"/>
        </w:rPr>
      </w:pPr>
      <w:r>
        <w:rPr>
          <w:w w:val="110"/>
          <w:sz w:val="23"/>
        </w:rPr>
        <w:t>In a case decided by the United States Supreme Court</w:t>
      </w:r>
    </w:p>
    <w:p>
      <w:pPr>
        <w:tabs>
          <w:tab w:pos="603" w:val="left" w:leader="none"/>
        </w:tabs>
        <w:spacing w:line="249" w:lineRule="auto" w:before="9"/>
        <w:ind w:left="123" w:right="899" w:firstLine="12"/>
        <w:jc w:val="right"/>
        <w:rPr>
          <w:sz w:val="22"/>
        </w:rPr>
      </w:pPr>
      <w:r>
        <w:rPr>
          <w:w w:val="110"/>
          <w:sz w:val="23"/>
        </w:rPr>
        <w:t>in June i </w:t>
      </w:r>
      <w:r>
        <w:rPr>
          <w:spacing w:val="3"/>
          <w:w w:val="110"/>
          <w:position w:val="-3"/>
          <w:sz w:val="23"/>
        </w:rPr>
        <w:t>9</w:t>
      </w:r>
      <w:r>
        <w:rPr>
          <w:spacing w:val="3"/>
          <w:w w:val="110"/>
          <w:position w:val="1"/>
          <w:sz w:val="23"/>
        </w:rPr>
        <w:t>61, </w:t>
      </w:r>
      <w:r>
        <w:rPr>
          <w:w w:val="110"/>
          <w:sz w:val="23"/>
        </w:rPr>
        <w:t>wherein the Justices voted  five to</w:t>
      </w:r>
      <w:r>
        <w:rPr>
          <w:spacing w:val="54"/>
          <w:w w:val="110"/>
          <w:sz w:val="23"/>
        </w:rPr>
        <w:t> </w:t>
      </w:r>
      <w:r>
        <w:rPr>
          <w:w w:val="110"/>
          <w:sz w:val="23"/>
        </w:rPr>
        <w:t>four</w:t>
      </w:r>
      <w:r>
        <w:rPr>
          <w:spacing w:val="46"/>
          <w:w w:val="110"/>
          <w:sz w:val="23"/>
        </w:rPr>
        <w:t> </w:t>
      </w:r>
      <w:r>
        <w:rPr>
          <w:w w:val="110"/>
          <w:sz w:val="23"/>
        </w:rPr>
        <w:t>on</w:t>
      </w:r>
      <w:r>
        <w:rPr>
          <w:w w:val="106"/>
          <w:sz w:val="23"/>
        </w:rPr>
        <w:t> </w:t>
      </w:r>
      <w:r>
        <w:rPr>
          <w:w w:val="110"/>
          <w:sz w:val="23"/>
        </w:rPr>
        <w:t>the question of jeopardy,  Mr.  Justice</w:t>
      </w:r>
      <w:r>
        <w:rPr>
          <w:spacing w:val="27"/>
          <w:w w:val="110"/>
          <w:sz w:val="23"/>
        </w:rPr>
        <w:t> </w:t>
      </w:r>
      <w:r>
        <w:rPr>
          <w:w w:val="110"/>
          <w:sz w:val="23"/>
        </w:rPr>
        <w:t>Douglas</w:t>
      </w:r>
      <w:r>
        <w:rPr>
          <w:spacing w:val="51"/>
          <w:w w:val="110"/>
          <w:sz w:val="23"/>
        </w:rPr>
        <w:t> </w:t>
      </w:r>
      <w:r>
        <w:rPr>
          <w:w w:val="110"/>
          <w:sz w:val="23"/>
        </w:rPr>
        <w:t>speaking</w:t>
      </w:r>
      <w:r>
        <w:rPr>
          <w:spacing w:val="-1"/>
          <w:w w:val="111"/>
          <w:sz w:val="23"/>
        </w:rPr>
        <w:t> </w:t>
      </w:r>
      <w:r>
        <w:rPr>
          <w:w w:val="110"/>
          <w:sz w:val="23"/>
        </w:rPr>
        <w:t>for himself in the dissenting opinion, in</w:t>
      </w:r>
      <w:r>
        <w:rPr>
          <w:spacing w:val="-13"/>
          <w:w w:val="110"/>
          <w:sz w:val="23"/>
        </w:rPr>
        <w:t> </w:t>
      </w:r>
      <w:r>
        <w:rPr>
          <w:w w:val="110"/>
          <w:sz w:val="23"/>
        </w:rPr>
        <w:t>which </w:t>
      </w:r>
      <w:r>
        <w:rPr>
          <w:spacing w:val="33"/>
          <w:w w:val="110"/>
          <w:sz w:val="23"/>
        </w:rPr>
        <w:t> </w:t>
      </w:r>
      <w:r>
        <w:rPr>
          <w:w w:val="110"/>
          <w:sz w:val="23"/>
        </w:rPr>
        <w:t>Chief</w:t>
      </w:r>
      <w:r>
        <w:rPr>
          <w:spacing w:val="-1"/>
          <w:w w:val="107"/>
          <w:sz w:val="23"/>
        </w:rPr>
        <w:t> </w:t>
      </w:r>
      <w:r>
        <w:rPr>
          <w:w w:val="110"/>
          <w:sz w:val="23"/>
        </w:rPr>
        <w:t>Justice and  ) ustices  Black  and  Brennan</w:t>
      </w:r>
      <w:r>
        <w:rPr>
          <w:spacing w:val="-8"/>
          <w:w w:val="110"/>
          <w:sz w:val="23"/>
        </w:rPr>
        <w:t> </w:t>
      </w:r>
      <w:r>
        <w:rPr>
          <w:w w:val="110"/>
          <w:sz w:val="23"/>
        </w:rPr>
        <w:t>concurred,</w:t>
      </w:r>
      <w:r>
        <w:rPr>
          <w:spacing w:val="52"/>
          <w:w w:val="110"/>
          <w:sz w:val="23"/>
        </w:rPr>
        <w:t> </w:t>
      </w:r>
      <w:r>
        <w:rPr>
          <w:w w:val="110"/>
          <w:sz w:val="23"/>
        </w:rPr>
        <w:t>said:</w:t>
      </w:r>
      <w:r>
        <w:rPr>
          <w:spacing w:val="-1"/>
          <w:w w:val="121"/>
          <w:sz w:val="23"/>
        </w:rPr>
        <w:t> </w:t>
      </w:r>
      <w:r>
        <w:rPr>
          <w:w w:val="110"/>
          <w:sz w:val="22"/>
        </w:rPr>
        <w:t>“</w:t>
        <w:tab/>
        <w:t>. There are occasions where a second trial</w:t>
      </w:r>
      <w:r>
        <w:rPr>
          <w:spacing w:val="53"/>
          <w:w w:val="110"/>
          <w:sz w:val="22"/>
        </w:rPr>
        <w:t> </w:t>
      </w:r>
      <w:r>
        <w:rPr>
          <w:w w:val="110"/>
          <w:sz w:val="22"/>
        </w:rPr>
        <w:t>may</w:t>
      </w:r>
    </w:p>
    <w:p>
      <w:pPr>
        <w:spacing w:line="259" w:lineRule="auto" w:before="3"/>
        <w:ind w:left="489" w:right="941" w:firstLine="13"/>
        <w:jc w:val="both"/>
        <w:rPr>
          <w:sz w:val="23"/>
        </w:rPr>
      </w:pPr>
      <w:r>
        <w:rPr>
          <w:w w:val="115"/>
          <w:sz w:val="23"/>
        </w:rPr>
        <w:t>be had, although the jury which was impaneled for </w:t>
      </w:r>
      <w:r>
        <w:rPr>
          <w:w w:val="115"/>
          <w:sz w:val="22"/>
        </w:rPr>
        <w:t>the first trial was discharged without reaching a ver- </w:t>
      </w:r>
      <w:r>
        <w:rPr>
          <w:w w:val="115"/>
          <w:sz w:val="23"/>
        </w:rPr>
        <w:t>dict and without the defendant’s </w:t>
      </w:r>
      <w:r>
        <w:rPr>
          <w:w w:val="125"/>
          <w:sz w:val="23"/>
        </w:rPr>
        <w:t>consent.</w:t>
      </w:r>
      <w:r>
        <w:rPr>
          <w:spacing w:val="64"/>
          <w:w w:val="125"/>
          <w:sz w:val="23"/>
        </w:rPr>
        <w:t> </w:t>
      </w:r>
      <w:r>
        <w:rPr>
          <w:w w:val="125"/>
          <w:sz w:val="23"/>
        </w:rPr>
        <w:t>”</w:t>
      </w:r>
    </w:p>
    <w:p>
      <w:pPr>
        <w:spacing w:line="300" w:lineRule="exact" w:before="0"/>
        <w:ind w:left="498" w:right="0" w:firstLine="0"/>
        <w:jc w:val="both"/>
        <w:rPr>
          <w:sz w:val="24"/>
        </w:rPr>
      </w:pPr>
      <w:r>
        <w:rPr>
          <w:w w:val="105"/>
          <w:sz w:val="24"/>
        </w:rPr>
        <w:t>Gor/ v. </w:t>
      </w:r>
      <w:r>
        <w:rPr>
          <w:i/>
          <w:w w:val="105"/>
          <w:sz w:val="24"/>
        </w:rPr>
        <w:t>U.S. </w:t>
      </w:r>
      <w:r>
        <w:rPr>
          <w:w w:val="105"/>
          <w:position w:val="-4"/>
          <w:sz w:val="24"/>
        </w:rPr>
        <w:t>3*7 </w:t>
      </w:r>
      <w:r>
        <w:rPr>
          <w:w w:val="105"/>
          <w:sz w:val="24"/>
        </w:rPr>
        <w:t>U.S. 2$4.</w:t>
      </w:r>
    </w:p>
    <w:p>
      <w:pPr>
        <w:spacing w:line="243" w:lineRule="exact" w:before="0"/>
        <w:ind w:left="738" w:right="0" w:firstLine="0"/>
        <w:jc w:val="both"/>
        <w:rPr>
          <w:sz w:val="23"/>
        </w:rPr>
      </w:pPr>
      <w:r>
        <w:rPr>
          <w:w w:val="110"/>
          <w:sz w:val="23"/>
        </w:rPr>
        <w:t>“While  the matter  is said  to be in  the  sound</w:t>
      </w:r>
      <w:r>
        <w:rPr>
          <w:spacing w:val="-15"/>
          <w:w w:val="110"/>
          <w:sz w:val="23"/>
        </w:rPr>
        <w:t> </w:t>
      </w:r>
      <w:r>
        <w:rPr>
          <w:w w:val="110"/>
          <w:sz w:val="23"/>
        </w:rPr>
        <w:t>discre-</w:t>
      </w:r>
    </w:p>
    <w:p>
      <w:pPr>
        <w:spacing w:line="254" w:lineRule="auto" w:before="19"/>
        <w:ind w:left="484" w:right="941" w:firstLine="10"/>
        <w:jc w:val="both"/>
        <w:rPr>
          <w:sz w:val="24"/>
        </w:rPr>
      </w:pPr>
      <w:r>
        <w:rPr>
          <w:w w:val="110"/>
          <w:sz w:val="23"/>
        </w:rPr>
        <w:t>tion of the trial court, that discretion has some guide- lines—‘a trial can be discontinued when particular cir- cumstances manifest a necessity for so doing,  and when failure to discontinue would defeat the ends of justice.’ To date these exceptions  have  been  nar- </w:t>
      </w:r>
      <w:r>
        <w:rPr>
          <w:w w:val="110"/>
          <w:sz w:val="24"/>
        </w:rPr>
        <w:t>rowly confined.   Once a jury has been impaneled</w:t>
      </w:r>
      <w:r>
        <w:rPr>
          <w:spacing w:val="-32"/>
          <w:w w:val="110"/>
          <w:sz w:val="24"/>
        </w:rPr>
        <w:t> </w:t>
      </w:r>
      <w:r>
        <w:rPr>
          <w:w w:val="110"/>
          <w:sz w:val="24"/>
        </w:rPr>
        <w:t>and</w:t>
      </w:r>
    </w:p>
    <w:p>
      <w:pPr>
        <w:spacing w:after="0" w:line="254" w:lineRule="auto"/>
        <w:jc w:val="both"/>
        <w:rPr>
          <w:sz w:val="24"/>
        </w:rPr>
        <w:sectPr>
          <w:pgSz w:w="8620" w:h="12960"/>
          <w:pgMar w:top="420" w:bottom="280" w:left="1060" w:right="420"/>
        </w:sectPr>
      </w:pPr>
    </w:p>
    <w:p>
      <w:pPr>
        <w:tabs>
          <w:tab w:pos="1973" w:val="left" w:leader="none"/>
        </w:tabs>
        <w:spacing w:before="69"/>
        <w:ind w:left="391" w:right="0" w:firstLine="0"/>
        <w:jc w:val="left"/>
        <w:rPr>
          <w:sz w:val="21"/>
        </w:rPr>
      </w:pPr>
      <w:r>
        <w:rPr>
          <w:w w:val="110"/>
          <w:position w:val="1"/>
          <w:sz w:val="20"/>
        </w:rPr>
        <w:t>512</w:t>
        <w:tab/>
      </w:r>
      <w:r>
        <w:rPr>
          <w:w w:val="110"/>
          <w:sz w:val="21"/>
        </w:rPr>
        <w:t>LIBERIAN LAW</w:t>
      </w:r>
      <w:r>
        <w:rPr>
          <w:spacing w:val="20"/>
          <w:w w:val="110"/>
          <w:sz w:val="21"/>
        </w:rPr>
        <w:t> </w:t>
      </w:r>
      <w:r>
        <w:rPr>
          <w:w w:val="110"/>
          <w:sz w:val="21"/>
        </w:rPr>
        <w:t>REPORTS</w:t>
      </w:r>
    </w:p>
    <w:p>
      <w:pPr>
        <w:spacing w:line="232" w:lineRule="auto" w:before="131"/>
        <w:ind w:left="747" w:right="700" w:hanging="3"/>
        <w:jc w:val="both"/>
        <w:rPr>
          <w:sz w:val="25"/>
        </w:rPr>
      </w:pPr>
      <w:r>
        <w:rPr>
          <w:sz w:val="24"/>
        </w:rPr>
        <w:t>sworn, jeopardy attaches  and  a  subsequent  prosecution </w:t>
      </w:r>
      <w:r>
        <w:rPr>
          <w:sz w:val="25"/>
        </w:rPr>
        <w:t>is barred, if a  mistri al  is ordered—absent  a  showing of imperious necessity.” </w:t>
      </w:r>
      <w:r>
        <w:rPr>
          <w:position w:val="-6"/>
          <w:sz w:val="25"/>
        </w:rPr>
        <w:t>*° .</w:t>
      </w:r>
      <w:r>
        <w:rPr>
          <w:spacing w:val="24"/>
          <w:position w:val="-6"/>
          <w:sz w:val="25"/>
        </w:rPr>
        <w:t> </w:t>
      </w:r>
      <w:r>
        <w:rPr>
          <w:position w:val="-5"/>
          <w:sz w:val="25"/>
        </w:rPr>
        <w:t>37°*-</w:t>
      </w:r>
    </w:p>
    <w:p>
      <w:pPr>
        <w:spacing w:line="218" w:lineRule="exact" w:before="0"/>
        <w:ind w:left="1002" w:right="0" w:firstLine="0"/>
        <w:jc w:val="both"/>
        <w:rPr>
          <w:sz w:val="24"/>
        </w:rPr>
      </w:pPr>
      <w:r>
        <w:rPr>
          <w:w w:val="105"/>
          <w:sz w:val="24"/>
        </w:rPr>
        <w:t>“The prohibition is not against being twice</w:t>
      </w:r>
      <w:r>
        <w:rPr>
          <w:spacing w:val="58"/>
          <w:w w:val="105"/>
          <w:sz w:val="24"/>
        </w:rPr>
        <w:t> </w:t>
      </w:r>
      <w:r>
        <w:rPr>
          <w:w w:val="105"/>
          <w:sz w:val="24"/>
        </w:rPr>
        <w:t>pun-</w:t>
      </w:r>
    </w:p>
    <w:p>
      <w:pPr>
        <w:spacing w:line="240" w:lineRule="auto" w:before="0"/>
        <w:ind w:left="756" w:right="699" w:hanging="3"/>
        <w:jc w:val="both"/>
        <w:rPr>
          <w:sz w:val="25"/>
        </w:rPr>
      </w:pPr>
      <w:r>
        <w:rPr>
          <w:sz w:val="25"/>
        </w:rPr>
        <w:t>ished; but against being twice put in jeopardy. It is </w:t>
      </w:r>
      <w:r>
        <w:rPr>
          <w:sz w:val="24"/>
        </w:rPr>
        <w:t>designed to help equalize  the  position  of  government and the ind ividual,  to  discourage  the  abusive  use  of </w:t>
      </w:r>
      <w:r>
        <w:rPr>
          <w:sz w:val="25"/>
        </w:rPr>
        <w:t>the awesome power of society. Once a trial starts jeopardy  attaches.  The  prosecution  must  stand   or fall on its performance at the trial.” </w:t>
      </w:r>
      <w:r>
        <w:rPr>
          <w:position w:val="-3"/>
          <w:sz w:val="25"/>
        </w:rPr>
        <w:t>*° .</w:t>
      </w:r>
      <w:r>
        <w:rPr>
          <w:spacing w:val="11"/>
          <w:position w:val="-3"/>
          <w:sz w:val="25"/>
        </w:rPr>
        <w:t> </w:t>
      </w:r>
      <w:r>
        <w:rPr>
          <w:position w:val="-2"/>
          <w:sz w:val="25"/>
        </w:rPr>
        <w:t>37a</w:t>
      </w:r>
    </w:p>
    <w:p>
      <w:pPr>
        <w:spacing w:line="219" w:lineRule="exact" w:before="0"/>
        <w:ind w:left="992" w:right="0" w:firstLine="0"/>
        <w:jc w:val="both"/>
        <w:rPr>
          <w:sz w:val="24"/>
        </w:rPr>
      </w:pPr>
      <w:r>
        <w:rPr>
          <w:w w:val="105"/>
          <w:sz w:val="24"/>
        </w:rPr>
        <w:t>“The policy of  the B ill  of  Rights is to make rare</w:t>
      </w:r>
      <w:r>
        <w:rPr>
          <w:spacing w:val="-13"/>
          <w:w w:val="105"/>
          <w:sz w:val="24"/>
        </w:rPr>
        <w:t> </w:t>
      </w:r>
      <w:r>
        <w:rPr>
          <w:w w:val="105"/>
          <w:sz w:val="24"/>
        </w:rPr>
        <w:t>in-</w:t>
      </w:r>
    </w:p>
    <w:p>
      <w:pPr>
        <w:spacing w:line="237" w:lineRule="auto" w:before="9"/>
        <w:ind w:left="747" w:right="703" w:firstLine="0"/>
        <w:jc w:val="both"/>
        <w:rPr>
          <w:sz w:val="25"/>
        </w:rPr>
      </w:pPr>
      <w:r>
        <w:rPr>
          <w:sz w:val="24"/>
        </w:rPr>
        <w:t>deed the occasions when the citizens can for the same </w:t>
      </w:r>
      <w:r>
        <w:rPr>
          <w:sz w:val="25"/>
        </w:rPr>
        <w:t>offense be required  to  run  the  gauntlet  twice.  The risk of judicial arbitrariness rests where, in my  view, the  Constitution   puts  it—on  the  Government.”  </w:t>
      </w:r>
      <w:r>
        <w:rPr>
          <w:spacing w:val="40"/>
          <w:sz w:val="25"/>
        </w:rPr>
        <w:t> </w:t>
      </w:r>
      <w:r>
        <w:rPr>
          <w:sz w:val="25"/>
        </w:rPr>
        <w:t>Zd.,</w:t>
      </w:r>
    </w:p>
    <w:p>
      <w:pPr>
        <w:pStyle w:val="BodyText"/>
        <w:spacing w:line="257" w:lineRule="exact" w:before="56"/>
        <w:ind w:left="746"/>
        <w:jc w:val="left"/>
      </w:pPr>
      <w:r>
        <w:rPr/>
        <w:t>373-</w:t>
      </w:r>
    </w:p>
    <w:p>
      <w:pPr>
        <w:pStyle w:val="BodyText"/>
        <w:spacing w:line="252" w:lineRule="exact"/>
        <w:ind w:left="623"/>
        <w:jc w:val="left"/>
      </w:pPr>
      <w:r>
        <w:rPr/>
        <w:t>Whereas illness of a juror is ground for discharge of a</w:t>
      </w:r>
    </w:p>
    <w:p>
      <w:pPr>
        <w:pStyle w:val="BodyText"/>
        <w:spacing w:line="237" w:lineRule="auto"/>
        <w:ind w:left="378" w:right="715" w:firstLine="23"/>
      </w:pPr>
      <w:r>
        <w:rPr/>
        <w:t>jury the law has not left the establishment of the truthful- ness of such illness in the inexperienced and unprofes- sional hands of a layman, such as the judge of a court of law. It is, therefore, required that  such  illness  be  cer- tified by medical authority, and also upon an affidavit properly taken, and also in open court and  in the presence of the</w:t>
      </w:r>
      <w:r>
        <w:rPr>
          <w:spacing w:val="1"/>
        </w:rPr>
        <w:t> </w:t>
      </w:r>
      <w:r>
        <w:rPr/>
        <w:t>accused.</w:t>
      </w:r>
    </w:p>
    <w:p>
      <w:pPr>
        <w:pStyle w:val="BodyText"/>
        <w:spacing w:line="232" w:lineRule="auto"/>
        <w:ind w:left="742" w:right="710" w:firstLine="253"/>
      </w:pPr>
      <w:r>
        <w:rPr/>
        <w:t>“The illness of a juror which incapacitates him from performing his duty, either before  or  after  the  jury  has retired, constitutes such necessity as to justify a discharge, and will not be equivalent to an</w:t>
      </w:r>
      <w:r>
        <w:rPr>
          <w:spacing w:val="-10"/>
        </w:rPr>
        <w:t> </w:t>
      </w:r>
      <w:r>
        <w:rPr/>
        <w:t>acquittal.”</w:t>
      </w:r>
    </w:p>
    <w:p>
      <w:pPr>
        <w:spacing w:before="40"/>
        <w:ind w:left="775" w:right="0" w:firstLine="0"/>
        <w:jc w:val="both"/>
        <w:rPr>
          <w:sz w:val="19"/>
        </w:rPr>
      </w:pPr>
      <w:r>
        <w:rPr>
          <w:w w:val="110"/>
          <w:sz w:val="19"/>
        </w:rPr>
        <w:t>I z CYC. 2) I.</w:t>
      </w:r>
    </w:p>
    <w:p>
      <w:pPr>
        <w:pStyle w:val="BodyText"/>
        <w:spacing w:before="9"/>
        <w:ind w:left="747" w:right="706" w:firstLine="254"/>
      </w:pPr>
      <w:r>
        <w:rPr/>
        <w:t>“But where the juror's statement as to his sickness is not made under oath and no medical evidence is heard on the question, a discharge is improper,  and  is a  bar to a subsequent trial.” fiufo v. </w:t>
      </w:r>
      <w:r>
        <w:rPr>
          <w:b/>
          <w:i/>
        </w:rPr>
        <w:t>State, </w:t>
      </w:r>
      <w:r>
        <w:rPr/>
        <w:t>i q Ind.</w:t>
      </w:r>
      <w:r>
        <w:rPr>
          <w:spacing w:val="20"/>
        </w:rPr>
        <w:t> </w:t>
      </w:r>
      <w:r>
        <w:rPr/>
        <w:t>zp8.</w:t>
      </w:r>
    </w:p>
    <w:p>
      <w:pPr>
        <w:pStyle w:val="BodyText"/>
        <w:spacing w:line="235" w:lineRule="auto"/>
        <w:ind w:left="390" w:right="699" w:hanging="16"/>
      </w:pPr>
      <w:r>
        <w:rPr/>
        <w:t>The question of illness of a juror would now seem to have been settled by competent legal  authority.  I  shall  now pass to the illness and death of the relative of  a  juror, which the Solicitor General has claimed constituted</w:t>
      </w:r>
      <w:r>
        <w:rPr>
          <w:spacing w:val="3"/>
        </w:rPr>
        <w:t> </w:t>
      </w:r>
      <w:r>
        <w:rPr/>
        <w:t>man-</w:t>
      </w:r>
    </w:p>
    <w:p>
      <w:pPr>
        <w:spacing w:after="0" w:line="235" w:lineRule="auto"/>
        <w:sectPr>
          <w:pgSz w:w="8620" w:h="12960"/>
          <w:pgMar w:top="420" w:bottom="280" w:left="1060" w:right="420"/>
        </w:sectPr>
      </w:pPr>
    </w:p>
    <w:p>
      <w:pPr>
        <w:tabs>
          <w:tab w:pos="6262" w:val="right" w:leader="none"/>
        </w:tabs>
        <w:spacing w:before="76"/>
        <w:ind w:left="1805" w:right="0" w:firstLine="0"/>
        <w:jc w:val="left"/>
        <w:rPr>
          <w:sz w:val="21"/>
        </w:rPr>
      </w:pPr>
      <w:r>
        <w:rPr>
          <w:w w:val="105"/>
          <w:sz w:val="21"/>
        </w:rPr>
        <w:t>LIBERIAN</w:t>
      </w:r>
      <w:r>
        <w:rPr>
          <w:spacing w:val="30"/>
          <w:w w:val="105"/>
          <w:sz w:val="21"/>
        </w:rPr>
        <w:t> </w:t>
      </w:r>
      <w:r>
        <w:rPr>
          <w:w w:val="105"/>
          <w:sz w:val="21"/>
        </w:rPr>
        <w:t>LAW</w:t>
      </w:r>
      <w:r>
        <w:rPr>
          <w:spacing w:val="15"/>
          <w:w w:val="105"/>
          <w:sz w:val="21"/>
        </w:rPr>
        <w:t> </w:t>
      </w:r>
      <w:r>
        <w:rPr>
          <w:w w:val="105"/>
          <w:sz w:val="21"/>
        </w:rPr>
        <w:t>REPORTS</w:t>
        <w:tab/>
        <w:t>513</w:t>
      </w:r>
    </w:p>
    <w:p>
      <w:pPr>
        <w:pStyle w:val="BodyText"/>
        <w:spacing w:line="228" w:lineRule="auto" w:before="122"/>
        <w:ind w:left="196" w:right="883" w:firstLine="6"/>
      </w:pPr>
      <w:r>
        <w:rPr>
          <w:w w:val="105"/>
        </w:rPr>
        <w:t>ifest and urgent necessity and warranted the judge’s dis- charge of the jury.</w:t>
      </w:r>
    </w:p>
    <w:p>
      <w:pPr>
        <w:pStyle w:val="BodyText"/>
        <w:spacing w:line="235" w:lineRule="auto" w:before="4"/>
        <w:ind w:left="187" w:right="867" w:firstLine="253"/>
      </w:pPr>
      <w:r>
        <w:rPr>
          <w:w w:val="105"/>
        </w:rPr>
        <w:t>What constitutes a “very near relative,” was never made known, nor the extent of the illness of such relative disclosed, nor the alleged death of the relative verified or substantiated, nor was information as to any of these con- ditions given to either of the parties before the juror was excused by the judge. Moreover, discharge of the juror was sought and granted during recess and in the absence of the parties and, therefore, without their knowledge and/or</w:t>
      </w:r>
      <w:r>
        <w:rPr>
          <w:spacing w:val="45"/>
          <w:w w:val="105"/>
        </w:rPr>
        <w:t> </w:t>
      </w:r>
      <w:r>
        <w:rPr>
          <w:w w:val="105"/>
        </w:rPr>
        <w:t>consent.</w:t>
      </w:r>
    </w:p>
    <w:p>
      <w:pPr>
        <w:pStyle w:val="BodyText"/>
        <w:spacing w:line="232" w:lineRule="auto"/>
        <w:ind w:left="556" w:right="878"/>
      </w:pPr>
      <w:r>
        <w:rPr/>
        <w:t>“  .  Where,  even  with  the  consent  of  the  accused, the separation of the jury is permitted before they re- tire, and on their reassemblage any of them are miss- ing, and the jury discharged for this reason, he (the defendant) may afterwards plead former</w:t>
      </w:r>
      <w:r>
        <w:rPr>
          <w:spacing w:val="20"/>
        </w:rPr>
        <w:t> </w:t>
      </w:r>
      <w:r>
        <w:rPr/>
        <w:t>jeopardy.”</w:t>
      </w:r>
    </w:p>
    <w:p>
      <w:pPr>
        <w:spacing w:line="253" w:lineRule="exact" w:before="38"/>
        <w:ind w:left="562" w:right="0" w:firstLine="0"/>
        <w:jc w:val="both"/>
        <w:rPr>
          <w:rFonts w:ascii="Courier New"/>
          <w:sz w:val="23"/>
        </w:rPr>
      </w:pPr>
      <w:r>
        <w:rPr>
          <w:rFonts w:ascii="Courier New"/>
          <w:sz w:val="23"/>
        </w:rPr>
        <w:t>12</w:t>
      </w:r>
      <w:r>
        <w:rPr>
          <w:rFonts w:ascii="Courier New"/>
          <w:spacing w:val="-68"/>
          <w:sz w:val="23"/>
        </w:rPr>
        <w:t> </w:t>
      </w:r>
      <w:r>
        <w:rPr>
          <w:rFonts w:ascii="Courier New"/>
          <w:sz w:val="23"/>
        </w:rPr>
        <w:t>CYC.</w:t>
      </w:r>
      <w:r>
        <w:rPr>
          <w:rFonts w:ascii="Courier New"/>
          <w:spacing w:val="-96"/>
          <w:sz w:val="23"/>
        </w:rPr>
        <w:t> </w:t>
      </w:r>
      <w:r>
        <w:rPr>
          <w:rFonts w:ascii="Courier New"/>
          <w:sz w:val="23"/>
        </w:rPr>
        <w:t>2/2.</w:t>
      </w:r>
    </w:p>
    <w:p>
      <w:pPr>
        <w:spacing w:line="244" w:lineRule="auto" w:before="0"/>
        <w:ind w:left="186" w:right="881" w:firstLine="17"/>
        <w:jc w:val="both"/>
        <w:rPr>
          <w:sz w:val="24"/>
        </w:rPr>
      </w:pPr>
      <w:r>
        <w:rPr>
          <w:sz w:val="24"/>
        </w:rPr>
        <w:t>In this case the jury might not have been reduced to only eleven, a number not sufficient to try the case, if  the  judge had not excused juror Wabb while  the  court  was  in  re-  cess. I nasmuc h as it was done in the absence of the de- fendant, and outside of court, he was within  his  rights  to have pleaded double jeopardy on that</w:t>
      </w:r>
      <w:r>
        <w:rPr>
          <w:spacing w:val="30"/>
          <w:sz w:val="24"/>
        </w:rPr>
        <w:t> </w:t>
      </w:r>
      <w:r>
        <w:rPr>
          <w:sz w:val="24"/>
        </w:rPr>
        <w:t>account.</w:t>
      </w:r>
    </w:p>
    <w:p>
      <w:pPr>
        <w:spacing w:line="244" w:lineRule="auto" w:before="0"/>
        <w:ind w:left="172" w:right="884" w:firstLine="275"/>
        <w:jc w:val="both"/>
        <w:rPr>
          <w:sz w:val="24"/>
        </w:rPr>
      </w:pPr>
      <w:r>
        <w:rPr>
          <w:w w:val="110"/>
          <w:sz w:val="24"/>
        </w:rPr>
        <w:t>It is my firm opinion, and my understanding of  the law controlling in double jeopardy, that unless some act of the defendant before a verdict had necessitated</w:t>
      </w:r>
      <w:r>
        <w:rPr>
          <w:spacing w:val="-26"/>
          <w:w w:val="110"/>
          <w:sz w:val="24"/>
        </w:rPr>
        <w:t> </w:t>
      </w:r>
      <w:r>
        <w:rPr>
          <w:w w:val="110"/>
          <w:sz w:val="24"/>
        </w:rPr>
        <w:t>another trial, or the properly established illness of jurors had re- duced the panel to a number insufficient to arrive at a verdict, or illness or death of the judge, or some other un- toward accident, or uncontrollable physical incapacity had befallen either the judge, a juror or the prisoner, which made it impossible for the trial to have continued, the defendant, for any other reason, had</w:t>
      </w:r>
      <w:r>
        <w:rPr>
          <w:spacing w:val="66"/>
          <w:w w:val="110"/>
          <w:sz w:val="24"/>
        </w:rPr>
        <w:t> </w:t>
      </w:r>
      <w:r>
        <w:rPr>
          <w:w w:val="110"/>
          <w:sz w:val="24"/>
        </w:rPr>
        <w:t>every</w:t>
      </w:r>
      <w:r>
        <w:rPr>
          <w:spacing w:val="66"/>
          <w:w w:val="110"/>
          <w:sz w:val="24"/>
        </w:rPr>
        <w:t> </w:t>
      </w:r>
      <w:r>
        <w:rPr>
          <w:w w:val="110"/>
          <w:sz w:val="24"/>
        </w:rPr>
        <w:t>legal right to plead double jeopardy when the jury was dis- charged without his</w:t>
      </w:r>
      <w:r>
        <w:rPr>
          <w:spacing w:val="-21"/>
          <w:w w:val="110"/>
          <w:sz w:val="24"/>
        </w:rPr>
        <w:t> </w:t>
      </w:r>
      <w:r>
        <w:rPr>
          <w:w w:val="110"/>
          <w:sz w:val="24"/>
        </w:rPr>
        <w:t>consent.</w:t>
      </w:r>
    </w:p>
    <w:p>
      <w:pPr>
        <w:spacing w:line="254" w:lineRule="auto" w:before="0"/>
        <w:ind w:left="552" w:right="891" w:hanging="11"/>
        <w:jc w:val="both"/>
        <w:rPr>
          <w:sz w:val="24"/>
        </w:rPr>
      </w:pPr>
      <w:r>
        <w:rPr>
          <w:w w:val="105"/>
          <w:sz w:val="24"/>
        </w:rPr>
        <w:t>“A defendant  cannot  plead  former  jeopardy  where the jury before which he was first on trial was</w:t>
      </w:r>
      <w:r>
        <w:rPr>
          <w:spacing w:val="31"/>
          <w:w w:val="105"/>
          <w:sz w:val="24"/>
        </w:rPr>
        <w:t> </w:t>
      </w:r>
      <w:r>
        <w:rPr>
          <w:w w:val="105"/>
          <w:sz w:val="24"/>
        </w:rPr>
        <w:t>dis-</w:t>
      </w:r>
    </w:p>
    <w:p>
      <w:pPr>
        <w:spacing w:after="0" w:line="254" w:lineRule="auto"/>
        <w:jc w:val="both"/>
        <w:rPr>
          <w:sz w:val="24"/>
        </w:rPr>
        <w:sectPr>
          <w:pgSz w:w="8620" w:h="12960"/>
          <w:pgMar w:top="620" w:bottom="280" w:left="1060" w:right="420"/>
        </w:sectPr>
      </w:pPr>
    </w:p>
    <w:p>
      <w:pPr>
        <w:tabs>
          <w:tab w:pos="1940" w:val="left" w:leader="none"/>
        </w:tabs>
        <w:spacing w:before="85"/>
        <w:ind w:left="377" w:right="0" w:firstLine="0"/>
        <w:jc w:val="left"/>
        <w:rPr>
          <w:sz w:val="21"/>
        </w:rPr>
      </w:pPr>
      <w:r>
        <w:rPr>
          <w:w w:val="110"/>
          <w:position w:val="2"/>
          <w:sz w:val="20"/>
        </w:rPr>
        <w:t>514</w:t>
        <w:tab/>
      </w:r>
      <w:r>
        <w:rPr>
          <w:w w:val="110"/>
          <w:sz w:val="21"/>
        </w:rPr>
        <w:t>LIBERIAN LAW</w:t>
      </w:r>
      <w:r>
        <w:rPr>
          <w:spacing w:val="24"/>
          <w:w w:val="110"/>
          <w:sz w:val="21"/>
        </w:rPr>
        <w:t> </w:t>
      </w:r>
      <w:r>
        <w:rPr>
          <w:w w:val="110"/>
          <w:sz w:val="21"/>
        </w:rPr>
        <w:t>REPORTS</w:t>
      </w:r>
    </w:p>
    <w:p>
      <w:pPr>
        <w:spacing w:line="244" w:lineRule="auto" w:before="115"/>
        <w:ind w:left="725" w:right="722" w:hanging="2"/>
        <w:jc w:val="both"/>
        <w:rPr>
          <w:sz w:val="23"/>
        </w:rPr>
      </w:pPr>
      <w:r>
        <w:rPr>
          <w:w w:val="105"/>
          <w:sz w:val="25"/>
        </w:rPr>
        <w:t>charged on his own motion or with his consent. The </w:t>
      </w:r>
      <w:r>
        <w:rPr>
          <w:w w:val="105"/>
          <w:sz w:val="24"/>
        </w:rPr>
        <w:t>silence of the accused does  not constitute  a consent or </w:t>
      </w:r>
      <w:r>
        <w:rPr>
          <w:w w:val="105"/>
          <w:sz w:val="23"/>
        </w:rPr>
        <w:t>a  waiver  of  his constitutional  right.”     I2  CYC.  2y</w:t>
      </w:r>
      <w:r>
        <w:rPr>
          <w:spacing w:val="12"/>
          <w:w w:val="105"/>
          <w:sz w:val="23"/>
        </w:rPr>
        <w:t> </w:t>
      </w:r>
      <w:r>
        <w:rPr>
          <w:w w:val="105"/>
          <w:sz w:val="23"/>
        </w:rPr>
        <w:t>i,2.</w:t>
      </w:r>
    </w:p>
    <w:p>
      <w:pPr>
        <w:tabs>
          <w:tab w:pos="1292" w:val="left" w:leader="none"/>
          <w:tab w:pos="4002" w:val="left" w:leader="none"/>
        </w:tabs>
        <w:spacing w:line="244" w:lineRule="auto" w:before="0"/>
        <w:ind w:left="313" w:right="728" w:firstLine="38"/>
        <w:jc w:val="right"/>
        <w:rPr>
          <w:sz w:val="24"/>
        </w:rPr>
      </w:pPr>
      <w:r>
        <w:rPr>
          <w:w w:val="105"/>
          <w:sz w:val="24"/>
        </w:rPr>
        <w:t>This would seem to explode the theory sought to</w:t>
      </w:r>
      <w:r>
        <w:rPr>
          <w:spacing w:val="-30"/>
          <w:w w:val="105"/>
          <w:sz w:val="24"/>
        </w:rPr>
        <w:t> </w:t>
      </w:r>
      <w:r>
        <w:rPr>
          <w:w w:val="105"/>
          <w:sz w:val="24"/>
        </w:rPr>
        <w:t>be</w:t>
      </w:r>
      <w:r>
        <w:rPr>
          <w:spacing w:val="48"/>
          <w:w w:val="105"/>
          <w:sz w:val="24"/>
        </w:rPr>
        <w:t> </w:t>
      </w:r>
      <w:r>
        <w:rPr>
          <w:w w:val="105"/>
          <w:sz w:val="24"/>
        </w:rPr>
        <w:t>im-</w:t>
      </w:r>
      <w:r>
        <w:rPr>
          <w:spacing w:val="-1"/>
          <w:w w:val="100"/>
          <w:sz w:val="24"/>
        </w:rPr>
        <w:t> </w:t>
      </w:r>
      <w:r>
        <w:rPr>
          <w:w w:val="105"/>
          <w:sz w:val="24"/>
        </w:rPr>
        <w:t>pressed upon us by the Solicitor General, when</w:t>
      </w:r>
      <w:r>
        <w:rPr>
          <w:spacing w:val="39"/>
          <w:w w:val="105"/>
          <w:sz w:val="24"/>
        </w:rPr>
        <w:t> </w:t>
      </w:r>
      <w:r>
        <w:rPr>
          <w:w w:val="105"/>
          <w:sz w:val="24"/>
        </w:rPr>
        <w:t>he </w:t>
      </w:r>
      <w:r>
        <w:rPr>
          <w:spacing w:val="2"/>
          <w:w w:val="105"/>
          <w:sz w:val="24"/>
        </w:rPr>
        <w:t> </w:t>
      </w:r>
      <w:r>
        <w:rPr>
          <w:w w:val="105"/>
          <w:sz w:val="24"/>
        </w:rPr>
        <w:t>in-</w:t>
      </w:r>
      <w:r>
        <w:rPr>
          <w:spacing w:val="-1"/>
          <w:w w:val="101"/>
          <w:sz w:val="24"/>
        </w:rPr>
        <w:t> </w:t>
      </w:r>
      <w:r>
        <w:rPr>
          <w:w w:val="105"/>
          <w:sz w:val="24"/>
        </w:rPr>
        <w:t>sisted that because the record showed the</w:t>
      </w:r>
      <w:r>
        <w:rPr>
          <w:spacing w:val="50"/>
          <w:w w:val="105"/>
          <w:sz w:val="24"/>
        </w:rPr>
        <w:t> </w:t>
      </w:r>
      <w:r>
        <w:rPr>
          <w:w w:val="105"/>
          <w:sz w:val="24"/>
        </w:rPr>
        <w:t>defendant </w:t>
      </w:r>
      <w:r>
        <w:rPr>
          <w:spacing w:val="15"/>
          <w:w w:val="105"/>
          <w:sz w:val="24"/>
        </w:rPr>
        <w:t> </w:t>
      </w:r>
      <w:r>
        <w:rPr>
          <w:w w:val="105"/>
          <w:sz w:val="24"/>
        </w:rPr>
        <w:t>to</w:t>
      </w:r>
      <w:r>
        <w:rPr>
          <w:spacing w:val="-1"/>
          <w:w w:val="103"/>
          <w:sz w:val="24"/>
        </w:rPr>
        <w:t> </w:t>
      </w:r>
      <w:r>
        <w:rPr>
          <w:w w:val="105"/>
          <w:sz w:val="24"/>
        </w:rPr>
        <w:t>have been in court when the jury was disbanded,</w:t>
      </w:r>
      <w:r>
        <w:rPr>
          <w:spacing w:val="13"/>
          <w:w w:val="105"/>
          <w:sz w:val="24"/>
        </w:rPr>
        <w:t> </w:t>
      </w:r>
      <w:r>
        <w:rPr>
          <w:w w:val="105"/>
          <w:sz w:val="24"/>
        </w:rPr>
        <w:t>he</w:t>
      </w:r>
      <w:r>
        <w:rPr>
          <w:spacing w:val="24"/>
          <w:w w:val="105"/>
          <w:sz w:val="24"/>
        </w:rPr>
        <w:t> </w:t>
      </w:r>
      <w:r>
        <w:rPr>
          <w:w w:val="105"/>
          <w:sz w:val="24"/>
        </w:rPr>
        <w:t>there-</w:t>
      </w:r>
      <w:r>
        <w:rPr>
          <w:spacing w:val="-1"/>
          <w:w w:val="104"/>
          <w:sz w:val="24"/>
        </w:rPr>
        <w:t> </w:t>
      </w:r>
      <w:r>
        <w:rPr>
          <w:w w:val="105"/>
          <w:sz w:val="24"/>
        </w:rPr>
        <w:t>by waived his right to plead double jeopardy,</w:t>
      </w:r>
      <w:r>
        <w:rPr>
          <w:spacing w:val="10"/>
          <w:w w:val="105"/>
          <w:sz w:val="24"/>
        </w:rPr>
        <w:t> </w:t>
      </w:r>
      <w:r>
        <w:rPr>
          <w:w w:val="105"/>
          <w:sz w:val="24"/>
        </w:rPr>
        <w:t>because</w:t>
      </w:r>
      <w:r>
        <w:rPr>
          <w:spacing w:val="36"/>
          <w:w w:val="105"/>
          <w:sz w:val="24"/>
        </w:rPr>
        <w:t> </w:t>
      </w:r>
      <w:r>
        <w:rPr>
          <w:w w:val="105"/>
          <w:sz w:val="24"/>
        </w:rPr>
        <w:t>he</w:t>
      </w:r>
      <w:r>
        <w:rPr>
          <w:w w:val="103"/>
          <w:sz w:val="24"/>
        </w:rPr>
        <w:t> </w:t>
      </w:r>
      <w:r>
        <w:rPr>
          <w:w w:val="105"/>
          <w:sz w:val="24"/>
        </w:rPr>
        <w:t>did not record objections to the  discharge  of </w:t>
      </w:r>
      <w:r>
        <w:rPr>
          <w:spacing w:val="40"/>
          <w:w w:val="105"/>
          <w:sz w:val="24"/>
        </w:rPr>
        <w:t> </w:t>
      </w:r>
      <w:r>
        <w:rPr>
          <w:w w:val="105"/>
          <w:sz w:val="24"/>
        </w:rPr>
        <w:t>the </w:t>
      </w:r>
      <w:r>
        <w:rPr>
          <w:spacing w:val="22"/>
          <w:w w:val="105"/>
          <w:sz w:val="24"/>
        </w:rPr>
        <w:t> </w:t>
      </w:r>
      <w:r>
        <w:rPr>
          <w:w w:val="105"/>
          <w:sz w:val="24"/>
        </w:rPr>
        <w:t>jury.</w:t>
      </w:r>
      <w:r>
        <w:rPr>
          <w:spacing w:val="-1"/>
          <w:w w:val="104"/>
          <w:sz w:val="24"/>
        </w:rPr>
        <w:t> </w:t>
      </w:r>
      <w:r>
        <w:rPr>
          <w:w w:val="105"/>
          <w:sz w:val="24"/>
        </w:rPr>
        <w:t>The </w:t>
      </w:r>
      <w:r>
        <w:rPr>
          <w:spacing w:val="4"/>
          <w:w w:val="105"/>
          <w:sz w:val="24"/>
        </w:rPr>
        <w:t>Iact </w:t>
      </w:r>
      <w:r>
        <w:rPr>
          <w:w w:val="105"/>
          <w:sz w:val="24"/>
        </w:rPr>
        <w:t>that  the  defendant  was  present  and</w:t>
      </w:r>
      <w:r>
        <w:rPr>
          <w:spacing w:val="34"/>
          <w:w w:val="105"/>
          <w:sz w:val="24"/>
        </w:rPr>
        <w:t> </w:t>
      </w:r>
      <w:r>
        <w:rPr>
          <w:w w:val="105"/>
          <w:sz w:val="24"/>
        </w:rPr>
        <w:t>kept</w:t>
      </w:r>
      <w:r>
        <w:rPr>
          <w:spacing w:val="48"/>
          <w:w w:val="105"/>
          <w:sz w:val="24"/>
        </w:rPr>
        <w:t> </w:t>
      </w:r>
      <w:r>
        <w:rPr>
          <w:w w:val="105"/>
          <w:sz w:val="24"/>
        </w:rPr>
        <w:t>silent</w:t>
      </w:r>
      <w:r>
        <w:rPr>
          <w:spacing w:val="-1"/>
          <w:w w:val="106"/>
          <w:sz w:val="24"/>
        </w:rPr>
        <w:t> </w:t>
      </w:r>
      <w:r>
        <w:rPr>
          <w:w w:val="105"/>
          <w:sz w:val="24"/>
        </w:rPr>
        <w:t>is not necessarily an indication that he</w:t>
      </w:r>
      <w:r>
        <w:rPr>
          <w:spacing w:val="45"/>
          <w:w w:val="105"/>
          <w:sz w:val="24"/>
        </w:rPr>
        <w:t> </w:t>
      </w:r>
      <w:r>
        <w:rPr>
          <w:w w:val="105"/>
          <w:sz w:val="24"/>
        </w:rPr>
        <w:t>assented to the</w:t>
      </w:r>
      <w:r>
        <w:rPr>
          <w:spacing w:val="35"/>
          <w:w w:val="105"/>
          <w:sz w:val="24"/>
        </w:rPr>
        <w:t> </w:t>
      </w:r>
      <w:r>
        <w:rPr>
          <w:w w:val="105"/>
          <w:sz w:val="24"/>
        </w:rPr>
        <w:t>il-</w:t>
      </w:r>
      <w:r>
        <w:rPr>
          <w:spacing w:val="-1"/>
          <w:w w:val="102"/>
          <w:sz w:val="24"/>
        </w:rPr>
        <w:t> </w:t>
      </w:r>
      <w:r>
        <w:rPr>
          <w:w w:val="105"/>
          <w:sz w:val="24"/>
        </w:rPr>
        <w:t>legal acts of the judge in excusing a  juror</w:t>
      </w:r>
      <w:r>
        <w:rPr>
          <w:spacing w:val="-19"/>
          <w:w w:val="105"/>
          <w:sz w:val="24"/>
        </w:rPr>
        <w:t> </w:t>
      </w:r>
      <w:r>
        <w:rPr>
          <w:w w:val="105"/>
          <w:sz w:val="24"/>
        </w:rPr>
        <w:t>during</w:t>
      </w:r>
      <w:r>
        <w:rPr>
          <w:spacing w:val="40"/>
          <w:w w:val="105"/>
          <w:sz w:val="24"/>
        </w:rPr>
        <w:t> </w:t>
      </w:r>
      <w:r>
        <w:rPr>
          <w:w w:val="105"/>
          <w:sz w:val="24"/>
        </w:rPr>
        <w:t>recess,</w:t>
      </w:r>
      <w:r>
        <w:rPr>
          <w:w w:val="97"/>
          <w:sz w:val="24"/>
        </w:rPr>
        <w:t> </w:t>
      </w:r>
      <w:r>
        <w:rPr>
          <w:w w:val="105"/>
          <w:sz w:val="24"/>
        </w:rPr>
        <w:t>and of excusing  three more on  the mere</w:t>
      </w:r>
      <w:r>
        <w:rPr>
          <w:spacing w:val="61"/>
          <w:w w:val="105"/>
          <w:sz w:val="24"/>
        </w:rPr>
        <w:t> </w:t>
      </w:r>
      <w:r>
        <w:rPr>
          <w:w w:val="105"/>
          <w:sz w:val="24"/>
        </w:rPr>
        <w:t>verbal</w:t>
      </w:r>
      <w:r>
        <w:rPr>
          <w:spacing w:val="46"/>
          <w:w w:val="105"/>
          <w:sz w:val="24"/>
        </w:rPr>
        <w:t> </w:t>
      </w:r>
      <w:r>
        <w:rPr>
          <w:w w:val="105"/>
          <w:sz w:val="24"/>
        </w:rPr>
        <w:t>assertion</w:t>
      </w:r>
      <w:r>
        <w:rPr>
          <w:spacing w:val="-1"/>
          <w:w w:val="103"/>
          <w:sz w:val="24"/>
        </w:rPr>
        <w:t> </w:t>
      </w:r>
      <w:r>
        <w:rPr>
          <w:w w:val="105"/>
          <w:sz w:val="24"/>
        </w:rPr>
        <w:t>of illness,  and  in  discharging  the  jury for</w:t>
      </w:r>
      <w:r>
        <w:rPr>
          <w:spacing w:val="26"/>
          <w:w w:val="105"/>
          <w:sz w:val="24"/>
        </w:rPr>
        <w:t> </w:t>
      </w:r>
      <w:r>
        <w:rPr>
          <w:w w:val="105"/>
          <w:sz w:val="24"/>
        </w:rPr>
        <w:t>these</w:t>
      </w:r>
      <w:r>
        <w:rPr>
          <w:spacing w:val="58"/>
          <w:w w:val="105"/>
          <w:sz w:val="24"/>
        </w:rPr>
        <w:t> </w:t>
      </w:r>
      <w:r>
        <w:rPr>
          <w:w w:val="105"/>
          <w:sz w:val="24"/>
        </w:rPr>
        <w:t>reasons.</w:t>
      </w:r>
      <w:r>
        <w:rPr>
          <w:w w:val="99"/>
          <w:sz w:val="24"/>
        </w:rPr>
        <w:t> </w:t>
      </w:r>
      <w:r>
        <w:rPr>
          <w:w w:val="105"/>
          <w:sz w:val="24"/>
        </w:rPr>
        <w:t>I would like to restate it as my personal</w:t>
      </w:r>
      <w:r>
        <w:rPr>
          <w:spacing w:val="23"/>
          <w:w w:val="105"/>
          <w:sz w:val="24"/>
        </w:rPr>
        <w:t> </w:t>
      </w:r>
      <w:r>
        <w:rPr>
          <w:w w:val="105"/>
          <w:sz w:val="24"/>
        </w:rPr>
        <w:t>opinion</w:t>
      </w:r>
      <w:r>
        <w:rPr>
          <w:spacing w:val="5"/>
          <w:w w:val="105"/>
          <w:sz w:val="24"/>
        </w:rPr>
        <w:t> </w:t>
      </w:r>
      <w:r>
        <w:rPr>
          <w:w w:val="105"/>
          <w:sz w:val="24"/>
        </w:rPr>
        <w:t>that</w:t>
      </w:r>
      <w:r>
        <w:rPr>
          <w:spacing w:val="-1"/>
          <w:w w:val="108"/>
          <w:sz w:val="24"/>
        </w:rPr>
        <w:t> </w:t>
      </w:r>
      <w:r>
        <w:rPr>
          <w:w w:val="105"/>
          <w:sz w:val="24"/>
        </w:rPr>
        <w:t>Judge Lewis was in error to have excused jurors</w:t>
      </w:r>
      <w:r>
        <w:rPr>
          <w:spacing w:val="31"/>
          <w:w w:val="105"/>
          <w:sz w:val="24"/>
        </w:rPr>
        <w:t> </w:t>
      </w:r>
      <w:r>
        <w:rPr>
          <w:w w:val="105"/>
          <w:sz w:val="24"/>
        </w:rPr>
        <w:t>who</w:t>
      </w:r>
      <w:r>
        <w:rPr>
          <w:spacing w:val="26"/>
          <w:w w:val="105"/>
          <w:sz w:val="24"/>
        </w:rPr>
        <w:t> </w:t>
      </w:r>
      <w:r>
        <w:rPr>
          <w:w w:val="105"/>
          <w:sz w:val="24"/>
        </w:rPr>
        <w:t>had</w:t>
      </w:r>
      <w:r>
        <w:rPr>
          <w:w w:val="107"/>
          <w:sz w:val="24"/>
        </w:rPr>
        <w:t> </w:t>
      </w:r>
      <w:r>
        <w:rPr>
          <w:w w:val="105"/>
          <w:sz w:val="24"/>
        </w:rPr>
        <w:t>been charged with the fate of the defendant,</w:t>
      </w:r>
      <w:r>
        <w:rPr>
          <w:spacing w:val="23"/>
          <w:w w:val="105"/>
          <w:sz w:val="24"/>
        </w:rPr>
        <w:t> </w:t>
      </w:r>
      <w:r>
        <w:rPr>
          <w:w w:val="105"/>
          <w:sz w:val="24"/>
        </w:rPr>
        <w:t>without</w:t>
      </w:r>
      <w:r>
        <w:rPr>
          <w:spacing w:val="58"/>
          <w:w w:val="105"/>
          <w:sz w:val="24"/>
        </w:rPr>
        <w:t> </w:t>
      </w:r>
      <w:r>
        <w:rPr>
          <w:w w:val="105"/>
          <w:sz w:val="24"/>
        </w:rPr>
        <w:t>ref-</w:t>
      </w:r>
      <w:r>
        <w:rPr>
          <w:w w:val="103"/>
          <w:sz w:val="24"/>
        </w:rPr>
        <w:t> </w:t>
      </w:r>
      <w:r>
        <w:rPr>
          <w:w w:val="105"/>
          <w:sz w:val="24"/>
        </w:rPr>
        <w:t>erence to the accused, and under conditions</w:t>
      </w:r>
      <w:r>
        <w:rPr>
          <w:spacing w:val="19"/>
          <w:w w:val="105"/>
          <w:sz w:val="24"/>
        </w:rPr>
        <w:t> </w:t>
      </w:r>
      <w:r>
        <w:rPr>
          <w:w w:val="105"/>
          <w:sz w:val="24"/>
        </w:rPr>
        <w:t>which he</w:t>
      </w:r>
      <w:r>
        <w:rPr>
          <w:spacing w:val="8"/>
          <w:w w:val="105"/>
          <w:sz w:val="24"/>
        </w:rPr>
        <w:t> </w:t>
      </w:r>
      <w:r>
        <w:rPr>
          <w:w w:val="105"/>
          <w:sz w:val="24"/>
        </w:rPr>
        <w:t>can-</w:t>
      </w:r>
      <w:r>
        <w:rPr>
          <w:spacing w:val="-1"/>
          <w:w w:val="103"/>
          <w:sz w:val="24"/>
        </w:rPr>
        <w:t> </w:t>
      </w:r>
      <w:r>
        <w:rPr>
          <w:w w:val="105"/>
          <w:sz w:val="24"/>
        </w:rPr>
        <w:t>not support  by law</w:t>
      </w:r>
      <w:r>
        <w:rPr>
          <w:spacing w:val="40"/>
          <w:w w:val="105"/>
          <w:sz w:val="24"/>
        </w:rPr>
        <w:t> </w:t>
      </w:r>
      <w:r>
        <w:rPr>
          <w:w w:val="105"/>
          <w:sz w:val="24"/>
        </w:rPr>
        <w:t>or</w:t>
      </w:r>
      <w:r>
        <w:rPr>
          <w:spacing w:val="46"/>
          <w:w w:val="105"/>
          <w:sz w:val="24"/>
        </w:rPr>
        <w:t> </w:t>
      </w:r>
      <w:r>
        <w:rPr>
          <w:w w:val="105"/>
          <w:sz w:val="24"/>
        </w:rPr>
        <w:t>precedent.</w:t>
        <w:tab/>
        <w:t>I also hold</w:t>
      </w:r>
      <w:r>
        <w:rPr>
          <w:spacing w:val="35"/>
          <w:w w:val="105"/>
          <w:sz w:val="24"/>
        </w:rPr>
        <w:t> </w:t>
      </w:r>
      <w:r>
        <w:rPr>
          <w:w w:val="105"/>
          <w:sz w:val="24"/>
        </w:rPr>
        <w:t>that</w:t>
      </w:r>
      <w:r>
        <w:rPr>
          <w:spacing w:val="25"/>
          <w:w w:val="105"/>
          <w:sz w:val="24"/>
        </w:rPr>
        <w:t> </w:t>
      </w:r>
      <w:r>
        <w:rPr>
          <w:w w:val="105"/>
          <w:sz w:val="24"/>
        </w:rPr>
        <w:t>Judge</w:t>
      </w:r>
      <w:r>
        <w:rPr>
          <w:spacing w:val="-1"/>
          <w:w w:val="113"/>
          <w:sz w:val="24"/>
        </w:rPr>
        <w:t> </w:t>
      </w:r>
      <w:r>
        <w:rPr>
          <w:w w:val="105"/>
          <w:sz w:val="24"/>
        </w:rPr>
        <w:t>Weeks was still further in error not to have</w:t>
      </w:r>
      <w:r>
        <w:rPr>
          <w:spacing w:val="18"/>
          <w:w w:val="105"/>
          <w:sz w:val="24"/>
        </w:rPr>
        <w:t> </w:t>
      </w:r>
      <w:r>
        <w:rPr>
          <w:w w:val="105"/>
          <w:sz w:val="24"/>
        </w:rPr>
        <w:t>granted</w:t>
      </w:r>
      <w:r>
        <w:rPr>
          <w:spacing w:val="62"/>
          <w:w w:val="105"/>
          <w:sz w:val="24"/>
        </w:rPr>
        <w:t> </w:t>
      </w:r>
      <w:r>
        <w:rPr>
          <w:w w:val="105"/>
          <w:sz w:val="24"/>
        </w:rPr>
        <w:t>the</w:t>
      </w:r>
      <w:r>
        <w:rPr>
          <w:spacing w:val="-1"/>
          <w:w w:val="105"/>
          <w:sz w:val="24"/>
        </w:rPr>
        <w:t> </w:t>
      </w:r>
      <w:r>
        <w:rPr>
          <w:w w:val="105"/>
          <w:sz w:val="24"/>
        </w:rPr>
        <w:t>motion to dismiss, upon the ground of</w:t>
      </w:r>
      <w:r>
        <w:rPr>
          <w:spacing w:val="42"/>
          <w:w w:val="105"/>
          <w:sz w:val="24"/>
        </w:rPr>
        <w:t> </w:t>
      </w:r>
      <w:r>
        <w:rPr>
          <w:w w:val="105"/>
          <w:sz w:val="24"/>
        </w:rPr>
        <w:t>double</w:t>
      </w:r>
      <w:r>
        <w:rPr>
          <w:spacing w:val="11"/>
          <w:w w:val="105"/>
          <w:sz w:val="24"/>
        </w:rPr>
        <w:t> </w:t>
      </w:r>
      <w:r>
        <w:rPr>
          <w:w w:val="105"/>
          <w:sz w:val="24"/>
        </w:rPr>
        <w:t>jeopardy</w:t>
      </w:r>
      <w:r>
        <w:rPr>
          <w:spacing w:val="-1"/>
          <w:w w:val="106"/>
          <w:sz w:val="24"/>
        </w:rPr>
        <w:t> </w:t>
      </w:r>
      <w:r>
        <w:rPr>
          <w:w w:val="105"/>
          <w:sz w:val="24"/>
        </w:rPr>
        <w:t>stated therein, under the circumstances appearing</w:t>
      </w:r>
      <w:r>
        <w:rPr>
          <w:spacing w:val="49"/>
          <w:w w:val="105"/>
          <w:sz w:val="24"/>
        </w:rPr>
        <w:t> </w:t>
      </w:r>
      <w:r>
        <w:rPr>
          <w:w w:val="105"/>
          <w:sz w:val="24"/>
        </w:rPr>
        <w:t>in the</w:t>
      </w:r>
      <w:r>
        <w:rPr>
          <w:spacing w:val="-1"/>
          <w:w w:val="104"/>
          <w:sz w:val="24"/>
        </w:rPr>
        <w:t> </w:t>
      </w:r>
      <w:r>
        <w:rPr>
          <w:w w:val="105"/>
          <w:sz w:val="24"/>
        </w:rPr>
        <w:t>record.</w:t>
        <w:tab/>
        <w:t>Rulings in these respects were</w:t>
      </w:r>
      <w:r>
        <w:rPr>
          <w:spacing w:val="12"/>
          <w:w w:val="105"/>
          <w:sz w:val="24"/>
        </w:rPr>
        <w:t> </w:t>
      </w:r>
      <w:r>
        <w:rPr>
          <w:w w:val="105"/>
          <w:sz w:val="24"/>
        </w:rPr>
        <w:t>therefore</w:t>
      </w:r>
      <w:r>
        <w:rPr>
          <w:spacing w:val="9"/>
          <w:w w:val="105"/>
          <w:sz w:val="24"/>
        </w:rPr>
        <w:t> </w:t>
      </w:r>
      <w:r>
        <w:rPr>
          <w:w w:val="105"/>
          <w:sz w:val="24"/>
        </w:rPr>
        <w:t>preju-</w:t>
      </w:r>
      <w:r>
        <w:rPr>
          <w:w w:val="106"/>
          <w:sz w:val="24"/>
        </w:rPr>
        <w:t> </w:t>
      </w:r>
      <w:r>
        <w:rPr>
          <w:w w:val="105"/>
          <w:sz w:val="24"/>
        </w:rPr>
        <w:t>dicial  to the  rights of  the  defendant ;  and  in  my</w:t>
      </w:r>
      <w:r>
        <w:rPr>
          <w:spacing w:val="9"/>
          <w:w w:val="105"/>
          <w:sz w:val="24"/>
        </w:rPr>
        <w:t> </w:t>
      </w:r>
      <w:r>
        <w:rPr>
          <w:w w:val="105"/>
          <w:sz w:val="24"/>
        </w:rPr>
        <w:t>opinion</w:t>
      </w:r>
    </w:p>
    <w:p>
      <w:pPr>
        <w:spacing w:line="273" w:lineRule="exact" w:before="0"/>
        <w:ind w:left="317" w:right="0" w:firstLine="0"/>
        <w:jc w:val="left"/>
        <w:rPr>
          <w:sz w:val="24"/>
        </w:rPr>
      </w:pPr>
      <w:r>
        <w:rPr>
          <w:w w:val="105"/>
          <w:sz w:val="24"/>
        </w:rPr>
        <w:t>the peremptory writ was correctly issued.</w:t>
      </w:r>
    </w:p>
    <w:sectPr>
      <w:pgSz w:w="8620" w:h="12960"/>
      <w:pgMar w:top="500" w:bottom="280" w:left="10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578" w:hanging="297"/>
        <w:jc w:val="left"/>
      </w:pPr>
      <w:rPr>
        <w:rFonts w:hint="default" w:ascii="Times New Roman" w:hAnsi="Times New Roman" w:eastAsia="Times New Roman" w:cs="Times New Roman"/>
        <w:spacing w:val="-1"/>
        <w:w w:val="101"/>
        <w:sz w:val="25"/>
        <w:szCs w:val="25"/>
        <w:lang w:val="en-US" w:eastAsia="en-US" w:bidi="ar-SA"/>
      </w:rPr>
    </w:lvl>
    <w:lvl w:ilvl="1">
      <w:start w:val="0"/>
      <w:numFmt w:val="bullet"/>
      <w:lvlText w:val="•"/>
      <w:lvlJc w:val="left"/>
      <w:pPr>
        <w:ind w:left="1236" w:hanging="297"/>
      </w:pPr>
      <w:rPr>
        <w:rFonts w:hint="default"/>
        <w:lang w:val="en-US" w:eastAsia="en-US" w:bidi="ar-SA"/>
      </w:rPr>
    </w:lvl>
    <w:lvl w:ilvl="2">
      <w:start w:val="0"/>
      <w:numFmt w:val="bullet"/>
      <w:lvlText w:val="•"/>
      <w:lvlJc w:val="left"/>
      <w:pPr>
        <w:ind w:left="1892" w:hanging="297"/>
      </w:pPr>
      <w:rPr>
        <w:rFonts w:hint="default"/>
        <w:lang w:val="en-US" w:eastAsia="en-US" w:bidi="ar-SA"/>
      </w:rPr>
    </w:lvl>
    <w:lvl w:ilvl="3">
      <w:start w:val="0"/>
      <w:numFmt w:val="bullet"/>
      <w:lvlText w:val="•"/>
      <w:lvlJc w:val="left"/>
      <w:pPr>
        <w:ind w:left="2548" w:hanging="297"/>
      </w:pPr>
      <w:rPr>
        <w:rFonts w:hint="default"/>
        <w:lang w:val="en-US" w:eastAsia="en-US" w:bidi="ar-SA"/>
      </w:rPr>
    </w:lvl>
    <w:lvl w:ilvl="4">
      <w:start w:val="0"/>
      <w:numFmt w:val="bullet"/>
      <w:lvlText w:val="•"/>
      <w:lvlJc w:val="left"/>
      <w:pPr>
        <w:ind w:left="3204" w:hanging="297"/>
      </w:pPr>
      <w:rPr>
        <w:rFonts w:hint="default"/>
        <w:lang w:val="en-US" w:eastAsia="en-US" w:bidi="ar-SA"/>
      </w:rPr>
    </w:lvl>
    <w:lvl w:ilvl="5">
      <w:start w:val="0"/>
      <w:numFmt w:val="bullet"/>
      <w:lvlText w:val="•"/>
      <w:lvlJc w:val="left"/>
      <w:pPr>
        <w:ind w:left="3860" w:hanging="297"/>
      </w:pPr>
      <w:rPr>
        <w:rFonts w:hint="default"/>
        <w:lang w:val="en-US" w:eastAsia="en-US" w:bidi="ar-SA"/>
      </w:rPr>
    </w:lvl>
    <w:lvl w:ilvl="6">
      <w:start w:val="0"/>
      <w:numFmt w:val="bullet"/>
      <w:lvlText w:val="•"/>
      <w:lvlJc w:val="left"/>
      <w:pPr>
        <w:ind w:left="4516" w:hanging="297"/>
      </w:pPr>
      <w:rPr>
        <w:rFonts w:hint="default"/>
        <w:lang w:val="en-US" w:eastAsia="en-US" w:bidi="ar-SA"/>
      </w:rPr>
    </w:lvl>
    <w:lvl w:ilvl="7">
      <w:start w:val="0"/>
      <w:numFmt w:val="bullet"/>
      <w:lvlText w:val="•"/>
      <w:lvlJc w:val="left"/>
      <w:pPr>
        <w:ind w:left="5172" w:hanging="297"/>
      </w:pPr>
      <w:rPr>
        <w:rFonts w:hint="default"/>
        <w:lang w:val="en-US" w:eastAsia="en-US" w:bidi="ar-SA"/>
      </w:rPr>
    </w:lvl>
    <w:lvl w:ilvl="8">
      <w:start w:val="0"/>
      <w:numFmt w:val="bullet"/>
      <w:lvlText w:val="•"/>
      <w:lvlJc w:val="left"/>
      <w:pPr>
        <w:ind w:left="5828" w:hanging="297"/>
      </w:pPr>
      <w:rPr>
        <w:rFonts w:hint="default"/>
        <w:lang w:val="en-US" w:eastAsia="en-US" w:bidi="ar-SA"/>
      </w:rPr>
    </w:lvl>
  </w:abstractNum>
  <w:abstractNum w:abstractNumId="1">
    <w:multiLevelType w:val="hybridMultilevel"/>
    <w:lvl w:ilvl="0">
      <w:start w:val="3"/>
      <w:numFmt w:val="decimal"/>
      <w:lvlText w:val="%1."/>
      <w:lvlJc w:val="left"/>
      <w:pPr>
        <w:ind w:left="565" w:hanging="314"/>
        <w:jc w:val="right"/>
      </w:pPr>
      <w:rPr>
        <w:rFonts w:hint="default" w:ascii="Times New Roman" w:hAnsi="Times New Roman" w:eastAsia="Times New Roman" w:cs="Times New Roman"/>
        <w:w w:val="102"/>
        <w:sz w:val="25"/>
        <w:szCs w:val="25"/>
        <w:lang w:val="en-US" w:eastAsia="en-US" w:bidi="ar-SA"/>
      </w:rPr>
    </w:lvl>
    <w:lvl w:ilvl="1">
      <w:start w:val="0"/>
      <w:numFmt w:val="bullet"/>
      <w:lvlText w:val="•"/>
      <w:lvlJc w:val="left"/>
      <w:pPr>
        <w:ind w:left="1218" w:hanging="314"/>
      </w:pPr>
      <w:rPr>
        <w:rFonts w:hint="default"/>
        <w:lang w:val="en-US" w:eastAsia="en-US" w:bidi="ar-SA"/>
      </w:rPr>
    </w:lvl>
    <w:lvl w:ilvl="2">
      <w:start w:val="0"/>
      <w:numFmt w:val="bullet"/>
      <w:lvlText w:val="•"/>
      <w:lvlJc w:val="left"/>
      <w:pPr>
        <w:ind w:left="1876" w:hanging="314"/>
      </w:pPr>
      <w:rPr>
        <w:rFonts w:hint="default"/>
        <w:lang w:val="en-US" w:eastAsia="en-US" w:bidi="ar-SA"/>
      </w:rPr>
    </w:lvl>
    <w:lvl w:ilvl="3">
      <w:start w:val="0"/>
      <w:numFmt w:val="bullet"/>
      <w:lvlText w:val="•"/>
      <w:lvlJc w:val="left"/>
      <w:pPr>
        <w:ind w:left="2534" w:hanging="314"/>
      </w:pPr>
      <w:rPr>
        <w:rFonts w:hint="default"/>
        <w:lang w:val="en-US" w:eastAsia="en-US" w:bidi="ar-SA"/>
      </w:rPr>
    </w:lvl>
    <w:lvl w:ilvl="4">
      <w:start w:val="0"/>
      <w:numFmt w:val="bullet"/>
      <w:lvlText w:val="•"/>
      <w:lvlJc w:val="left"/>
      <w:pPr>
        <w:ind w:left="3192" w:hanging="314"/>
      </w:pPr>
      <w:rPr>
        <w:rFonts w:hint="default"/>
        <w:lang w:val="en-US" w:eastAsia="en-US" w:bidi="ar-SA"/>
      </w:rPr>
    </w:lvl>
    <w:lvl w:ilvl="5">
      <w:start w:val="0"/>
      <w:numFmt w:val="bullet"/>
      <w:lvlText w:val="•"/>
      <w:lvlJc w:val="left"/>
      <w:pPr>
        <w:ind w:left="3850" w:hanging="314"/>
      </w:pPr>
      <w:rPr>
        <w:rFonts w:hint="default"/>
        <w:lang w:val="en-US" w:eastAsia="en-US" w:bidi="ar-SA"/>
      </w:rPr>
    </w:lvl>
    <w:lvl w:ilvl="6">
      <w:start w:val="0"/>
      <w:numFmt w:val="bullet"/>
      <w:lvlText w:val="•"/>
      <w:lvlJc w:val="left"/>
      <w:pPr>
        <w:ind w:left="4508" w:hanging="314"/>
      </w:pPr>
      <w:rPr>
        <w:rFonts w:hint="default"/>
        <w:lang w:val="en-US" w:eastAsia="en-US" w:bidi="ar-SA"/>
      </w:rPr>
    </w:lvl>
    <w:lvl w:ilvl="7">
      <w:start w:val="0"/>
      <w:numFmt w:val="bullet"/>
      <w:lvlText w:val="•"/>
      <w:lvlJc w:val="left"/>
      <w:pPr>
        <w:ind w:left="5166" w:hanging="314"/>
      </w:pPr>
      <w:rPr>
        <w:rFonts w:hint="default"/>
        <w:lang w:val="en-US" w:eastAsia="en-US" w:bidi="ar-SA"/>
      </w:rPr>
    </w:lvl>
    <w:lvl w:ilvl="8">
      <w:start w:val="0"/>
      <w:numFmt w:val="bullet"/>
      <w:lvlText w:val="•"/>
      <w:lvlJc w:val="left"/>
      <w:pPr>
        <w:ind w:left="5824" w:hanging="314"/>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565" w:right="755" w:firstLine="23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2023-05-17T15:02:13Z</dcterms:created>
  <dcterms:modified xsi:type="dcterms:W3CDTF">2023-05-17T15:02:13Z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2011-04-04T00:00:00Z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